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4152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«БАЙКАЛОВСКАЯ СПОРТИВНАЯ ШКОЛА»</w:t>
      </w:r>
    </w:p>
    <w:p w:rsid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90EC9" w:rsidRDefault="00ED1FE8" w:rsidP="00F4152B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3660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 xml:space="preserve"> ОБЩЕРАЗВИВАЮЩАЯ ПРОГРАММА 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«САМБО</w:t>
      </w:r>
      <w:r w:rsidRPr="00F4152B">
        <w:rPr>
          <w:rFonts w:ascii="Times New Roman" w:hAnsi="Times New Roman"/>
          <w:sz w:val="28"/>
          <w:szCs w:val="28"/>
        </w:rPr>
        <w:t>»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F4152B" w:rsidRPr="00F4152B" w:rsidTr="00C90EC9">
        <w:trPr>
          <w:trHeight w:val="1140"/>
        </w:trPr>
        <w:tc>
          <w:tcPr>
            <w:tcW w:w="9646" w:type="dxa"/>
            <w:hideMark/>
          </w:tcPr>
          <w:p w:rsidR="00F4152B" w:rsidRPr="00F4152B" w:rsidRDefault="00F4152B" w:rsidP="00F4152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 xml:space="preserve">Возраст обучающихся: </w:t>
            </w:r>
            <w:r w:rsidR="00C90EC9">
              <w:rPr>
                <w:rFonts w:ascii="Times New Roman" w:hAnsi="Times New Roman"/>
                <w:sz w:val="28"/>
                <w:szCs w:val="28"/>
              </w:rPr>
              <w:t>9 - 17</w:t>
            </w:r>
            <w:r w:rsidRPr="00F4152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4152B" w:rsidRPr="00F4152B" w:rsidRDefault="00F4152B" w:rsidP="00F4152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>Срок реализации: 1 год</w:t>
            </w:r>
          </w:p>
        </w:tc>
      </w:tr>
    </w:tbl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F4152B" w:rsidRPr="00F4152B" w:rsidTr="00C90EC9">
        <w:tc>
          <w:tcPr>
            <w:tcW w:w="4785" w:type="dxa"/>
          </w:tcPr>
          <w:p w:rsidR="00F4152B" w:rsidRPr="00F4152B" w:rsidRDefault="00F4152B" w:rsidP="00F4152B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4152B" w:rsidRPr="00F4152B" w:rsidRDefault="00F4152B" w:rsidP="00F4152B">
            <w:pPr>
              <w:spacing w:after="20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spacing w:after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 xml:space="preserve">Автор-составитель: </w:t>
            </w:r>
          </w:p>
          <w:p w:rsid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Вялков Евгений Алексеевич </w:t>
            </w: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>с. Байкалово</w:t>
      </w:r>
    </w:p>
    <w:p w:rsidR="00F4152B" w:rsidRPr="00F4152B" w:rsidRDefault="00F4152B" w:rsidP="00F4152B">
      <w:pPr>
        <w:ind w:firstLine="0"/>
        <w:jc w:val="center"/>
        <w:rPr>
          <w:rFonts w:eastAsia="Calibri"/>
          <w:lang w:eastAsia="en-US"/>
        </w:rPr>
      </w:pPr>
      <w:r w:rsidRPr="00F4152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</w:p>
    <w:p w:rsidR="00A7301F" w:rsidRDefault="00A7301F" w:rsidP="00341977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7F3B" w:rsidRDefault="00527F3B" w:rsidP="00276CB5">
      <w:pPr>
        <w:jc w:val="both"/>
        <w:rPr>
          <w:rFonts w:ascii="Times New Roman" w:hAnsi="Times New Roman"/>
          <w:sz w:val="28"/>
          <w:szCs w:val="28"/>
        </w:rPr>
      </w:pPr>
    </w:p>
    <w:p w:rsidR="00C90EC9" w:rsidRDefault="00C90EC9" w:rsidP="00276CB5">
      <w:pPr>
        <w:jc w:val="both"/>
        <w:rPr>
          <w:rFonts w:ascii="Times New Roman" w:hAnsi="Times New Roman"/>
          <w:sz w:val="28"/>
          <w:szCs w:val="28"/>
        </w:rPr>
      </w:pPr>
    </w:p>
    <w:p w:rsidR="00341977" w:rsidRDefault="00341977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F3B" w:rsidRDefault="00527F3B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7F3B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301F" w:rsidRDefault="00527F3B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  <w:r w:rsidR="00A71F6F" w:rsidRPr="0091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161C29">
        <w:rPr>
          <w:rFonts w:ascii="Times New Roman" w:hAnsi="Times New Roman"/>
          <w:sz w:val="28"/>
          <w:szCs w:val="28"/>
        </w:rPr>
        <w:t>«Самбо</w:t>
      </w:r>
      <w:r w:rsidR="00A71F6F" w:rsidRPr="00911273">
        <w:rPr>
          <w:rFonts w:ascii="Times New Roman" w:hAnsi="Times New Roman"/>
          <w:sz w:val="28"/>
          <w:szCs w:val="28"/>
        </w:rPr>
        <w:t xml:space="preserve">» </w:t>
      </w:r>
      <w:r w:rsidR="00A7301F">
        <w:rPr>
          <w:rFonts w:ascii="Times New Roman" w:hAnsi="Times New Roman"/>
          <w:sz w:val="28"/>
          <w:szCs w:val="28"/>
        </w:rPr>
        <w:t>создана на основе нормативно-правового комплекса документов: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1. Федеральный Закон от 29.12.2012 г. № 273-ФЗ «Об образовании в Российской Федерации» (далее – ФЗ);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2. Федеральный закон РФ от 24.07.1998 № 124-ФЗ «Об основных гарантиях прав ребенка в Российской Федерации» (в редакции 2013 г.);</w:t>
      </w:r>
    </w:p>
    <w:p w:rsidR="008F6933" w:rsidRPr="00F86B7E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3. Концепция развития дополнительного образования детей до 2030 года. Утвержденной распоряжением Правительства Российской Федерации от 31.03.2022 № 678-р</w:t>
      </w:r>
    </w:p>
    <w:p w:rsidR="00A7301F" w:rsidRPr="00F86B7E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4</w:t>
      </w:r>
      <w:r w:rsidR="00A7301F" w:rsidRPr="00F86B7E">
        <w:rPr>
          <w:rFonts w:ascii="Times New Roman" w:hAnsi="Times New Roman"/>
          <w:sz w:val="28"/>
          <w:szCs w:val="28"/>
        </w:rPr>
        <w:t>. Стратегия развития воспитания в РФ на период до 2025 года (распоряжение Правительства РФ от 29 мая 2015 г. № 996-р);</w:t>
      </w:r>
    </w:p>
    <w:p w:rsidR="00A7301F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5</w:t>
      </w:r>
      <w:r w:rsidR="00A7301F" w:rsidRPr="00F86B7E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8F6933" w:rsidRPr="00782596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СанПиН 1.2.3685-21 «Гигиенические нормативы и требования к обеспечению безопасности и (или) безвредности для человека факторов среду обитания»</w:t>
      </w:r>
    </w:p>
    <w:p w:rsidR="00A7301F" w:rsidRPr="00782596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301F" w:rsidRPr="00782596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7301F" w:rsidRPr="00F86B7E" w:rsidRDefault="00F86B7E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8</w:t>
      </w:r>
      <w:r w:rsidR="00A7301F" w:rsidRPr="00F86B7E">
        <w:rPr>
          <w:rFonts w:ascii="Times New Roman" w:hAnsi="Times New Roman"/>
          <w:sz w:val="28"/>
          <w:szCs w:val="28"/>
        </w:rPr>
        <w:t>. Приказ Министерства просве</w:t>
      </w:r>
      <w:r w:rsidR="001F764D" w:rsidRPr="00F86B7E">
        <w:rPr>
          <w:rFonts w:ascii="Times New Roman" w:hAnsi="Times New Roman"/>
          <w:sz w:val="28"/>
          <w:szCs w:val="28"/>
        </w:rPr>
        <w:t>щения Российской Федерации от 27.07.2022 г. № 629</w:t>
      </w:r>
      <w:r w:rsidR="00A7301F" w:rsidRPr="00F86B7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A7301F" w:rsidRPr="00F86B7E" w:rsidRDefault="00F86B7E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lastRenderedPageBreak/>
        <w:t>9</w:t>
      </w:r>
      <w:r w:rsidR="00A7301F" w:rsidRPr="00F86B7E">
        <w:rPr>
          <w:rFonts w:ascii="Times New Roman" w:hAnsi="Times New Roman"/>
          <w:sz w:val="28"/>
          <w:szCs w:val="28"/>
        </w:rPr>
        <w:t>.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</w:t>
      </w:r>
      <w:r w:rsidR="00F86B7E" w:rsidRPr="00F86B7E">
        <w:rPr>
          <w:rFonts w:ascii="Times New Roman" w:hAnsi="Times New Roman"/>
          <w:sz w:val="28"/>
          <w:szCs w:val="28"/>
        </w:rPr>
        <w:t>0</w:t>
      </w:r>
      <w:r w:rsidRPr="00F86B7E">
        <w:rPr>
          <w:rFonts w:ascii="Times New Roman" w:hAnsi="Times New Roman"/>
          <w:sz w:val="28"/>
          <w:szCs w:val="28"/>
        </w:rPr>
        <w:t>.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7301F" w:rsidRPr="00911273" w:rsidRDefault="00A7301F" w:rsidP="00A730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</w:t>
      </w:r>
      <w:r w:rsidR="00F86B7E" w:rsidRPr="00F86B7E">
        <w:rPr>
          <w:rFonts w:ascii="Times New Roman" w:hAnsi="Times New Roman"/>
          <w:sz w:val="28"/>
          <w:szCs w:val="28"/>
        </w:rPr>
        <w:t>1</w:t>
      </w:r>
      <w:r w:rsidRPr="00F86B7E">
        <w:rPr>
          <w:rFonts w:ascii="Times New Roman" w:hAnsi="Times New Roman"/>
          <w:sz w:val="28"/>
          <w:szCs w:val="28"/>
        </w:rPr>
        <w:t xml:space="preserve">.  </w:t>
      </w:r>
      <w:r w:rsidRPr="00F86B7E">
        <w:rPr>
          <w:rFonts w:ascii="Times New Roman" w:hAnsi="Times New Roman"/>
          <w:color w:val="000000"/>
          <w:sz w:val="28"/>
          <w:szCs w:val="28"/>
        </w:rPr>
        <w:t>Устав МБУ ДО «Байкаловская ДЮСШ».</w:t>
      </w:r>
    </w:p>
    <w:p w:rsidR="00A7301F" w:rsidRDefault="00A7301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3A90" w:rsidRPr="00527F3B" w:rsidRDefault="001A0C4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 «Самбо</w:t>
      </w:r>
      <w:r w:rsidR="00A7301F">
        <w:rPr>
          <w:rFonts w:ascii="Times New Roman" w:hAnsi="Times New Roman"/>
          <w:sz w:val="28"/>
          <w:szCs w:val="28"/>
        </w:rPr>
        <w:t xml:space="preserve">» </w:t>
      </w:r>
      <w:r w:rsidR="00527F3B">
        <w:rPr>
          <w:rFonts w:ascii="Times New Roman" w:hAnsi="Times New Roman"/>
          <w:sz w:val="28"/>
          <w:szCs w:val="28"/>
        </w:rPr>
        <w:t xml:space="preserve">реализуется в соответствии с </w:t>
      </w:r>
      <w:r w:rsidR="00A71F6F" w:rsidRPr="00527F3B">
        <w:rPr>
          <w:rFonts w:ascii="Times New Roman" w:hAnsi="Times New Roman"/>
          <w:sz w:val="28"/>
          <w:szCs w:val="28"/>
        </w:rPr>
        <w:t>физкультурно-спортивн</w:t>
      </w:r>
      <w:r w:rsidR="00527F3B" w:rsidRPr="00527F3B">
        <w:rPr>
          <w:rFonts w:ascii="Times New Roman" w:hAnsi="Times New Roman"/>
          <w:sz w:val="28"/>
          <w:szCs w:val="28"/>
        </w:rPr>
        <w:t>ой</w:t>
      </w:r>
      <w:r w:rsidR="00A71F6F" w:rsidRPr="00527F3B">
        <w:rPr>
          <w:rFonts w:ascii="Times New Roman" w:hAnsi="Times New Roman"/>
          <w:sz w:val="28"/>
          <w:szCs w:val="28"/>
        </w:rPr>
        <w:t xml:space="preserve"> направленность</w:t>
      </w:r>
      <w:r w:rsidR="00527F3B" w:rsidRPr="00527F3B">
        <w:rPr>
          <w:rFonts w:ascii="Times New Roman" w:hAnsi="Times New Roman"/>
          <w:sz w:val="28"/>
          <w:szCs w:val="28"/>
        </w:rPr>
        <w:t>ю</w:t>
      </w:r>
      <w:r w:rsidR="00A71F6F" w:rsidRPr="00527F3B">
        <w:rPr>
          <w:rFonts w:ascii="Times New Roman" w:hAnsi="Times New Roman"/>
          <w:sz w:val="28"/>
          <w:szCs w:val="28"/>
        </w:rPr>
        <w:t>.</w:t>
      </w:r>
    </w:p>
    <w:p w:rsidR="00161C29" w:rsidRPr="00161C29" w:rsidRDefault="00E03CD3" w:rsidP="00161C2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Актуальность</w:t>
      </w:r>
      <w:r w:rsidRPr="00911273">
        <w:rPr>
          <w:rFonts w:ascii="Times New Roman" w:hAnsi="Times New Roman"/>
          <w:sz w:val="28"/>
          <w:szCs w:val="28"/>
        </w:rPr>
        <w:t xml:space="preserve"> </w:t>
      </w:r>
      <w:r w:rsidR="00161C29" w:rsidRPr="00161C29">
        <w:rPr>
          <w:rFonts w:ascii="Times New Roman" w:hAnsi="Times New Roman"/>
          <w:color w:val="000000"/>
          <w:sz w:val="28"/>
          <w:szCs w:val="28"/>
        </w:rPr>
        <w:t>программы заключается в том, что тренировочные занятия по борьбе Самбо как нельзя лучше подходят для патриотического, физического и духовно-нравственного воспитания молодого поколения.</w:t>
      </w:r>
    </w:p>
    <w:p w:rsidR="00161C29" w:rsidRPr="00161C29" w:rsidRDefault="005E3B10" w:rsidP="00161C2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161C29" w:rsidRPr="00161C29">
        <w:rPr>
          <w:rFonts w:ascii="Times New Roman" w:hAnsi="Times New Roman"/>
          <w:color w:val="000000"/>
          <w:sz w:val="28"/>
          <w:szCs w:val="28"/>
        </w:rPr>
        <w:t>программы заключаются в применении на занятиях упражнений и тренировочных методики из других видов единоборств и других видов спорта с целью всестороннего физического развития.</w:t>
      </w:r>
    </w:p>
    <w:p w:rsidR="0051252E" w:rsidRDefault="00A71F6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Адресат </w:t>
      </w:r>
      <w:r w:rsidR="005E3B10" w:rsidRPr="00911273">
        <w:rPr>
          <w:rFonts w:ascii="Times New Roman" w:hAnsi="Times New Roman"/>
          <w:b/>
          <w:sz w:val="28"/>
          <w:szCs w:val="28"/>
        </w:rPr>
        <w:t>программы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  <w:r w:rsidR="00C90EC9">
        <w:rPr>
          <w:rFonts w:ascii="Times New Roman" w:hAnsi="Times New Roman"/>
          <w:sz w:val="28"/>
          <w:szCs w:val="28"/>
        </w:rPr>
        <w:t>- дети в возрасте 9-17</w:t>
      </w:r>
      <w:r w:rsidR="006E00A9">
        <w:rPr>
          <w:rFonts w:ascii="Times New Roman" w:hAnsi="Times New Roman"/>
          <w:sz w:val="28"/>
          <w:szCs w:val="28"/>
        </w:rPr>
        <w:t xml:space="preserve"> </w:t>
      </w:r>
      <w:r w:rsidRPr="00911273">
        <w:rPr>
          <w:rFonts w:ascii="Times New Roman" w:hAnsi="Times New Roman"/>
          <w:sz w:val="28"/>
          <w:szCs w:val="28"/>
        </w:rPr>
        <w:t>лет.</w:t>
      </w:r>
      <w:r w:rsidR="001E24F5" w:rsidRPr="00911273">
        <w:rPr>
          <w:rFonts w:ascii="Times New Roman" w:hAnsi="Times New Roman"/>
          <w:sz w:val="28"/>
          <w:szCs w:val="28"/>
        </w:rPr>
        <w:t xml:space="preserve"> 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Дополнительная общеобразовательная общеразвивающая программа физкультурно-спортивной направленности по борьбе «Самбо» рассчитана на работу с обучающимися возраста </w:t>
      </w:r>
      <w:r w:rsidR="00C90EC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9-17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лет.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этом 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возрасте дети еще довольно импульсивны, действуют под влиянием сиюминутных эмоций, у них пока недостаточно воли, они могут опустить руки при неудаче и перестать двигаться к цели.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Младший школьный возраст очень важен для закладки основных качеств характера, психологии человека, именно в этом возрасте дети начинают разграничивать добро и зло, хорошее и плохое, оценивать поступки свои и другого, усваивают правила и нормы общения. У ребенка начинает 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формироваться внутренняя позиция (собственное мнение, самооценка, отношение к людям и событиям).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Особенностью младшего школьного возраста лет является то, что этот возраст — фундамент всей будущей жизни ребенка</w:t>
      </w:r>
      <w:r w:rsidR="00C90EC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Что будет заложено в возрасте 9-17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лет, то и станет его характером.</w:t>
      </w:r>
    </w:p>
    <w:p w:rsidR="00A71F6F" w:rsidRPr="00911273" w:rsidRDefault="001E24F5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>Занятия проводятся в группе</w:t>
      </w:r>
      <w:r w:rsidR="0051252E" w:rsidRPr="00911273">
        <w:rPr>
          <w:rFonts w:ascii="Times New Roman" w:hAnsi="Times New Roman"/>
          <w:sz w:val="28"/>
          <w:szCs w:val="28"/>
        </w:rPr>
        <w:t>, оптимальный состав группы</w:t>
      </w:r>
      <w:r w:rsidR="00A934D1">
        <w:rPr>
          <w:rFonts w:ascii="Times New Roman" w:hAnsi="Times New Roman"/>
          <w:sz w:val="28"/>
          <w:szCs w:val="28"/>
        </w:rPr>
        <w:t xml:space="preserve"> </w:t>
      </w:r>
      <w:r w:rsidR="006E5E2B" w:rsidRPr="00911273">
        <w:rPr>
          <w:rFonts w:ascii="Times New Roman" w:hAnsi="Times New Roman"/>
          <w:sz w:val="28"/>
          <w:szCs w:val="28"/>
        </w:rPr>
        <w:t xml:space="preserve">до </w:t>
      </w:r>
      <w:r w:rsidR="006E00A9">
        <w:rPr>
          <w:rFonts w:ascii="Times New Roman" w:hAnsi="Times New Roman"/>
          <w:sz w:val="28"/>
          <w:szCs w:val="28"/>
        </w:rPr>
        <w:t>15</w:t>
      </w:r>
      <w:r w:rsidRPr="00911273">
        <w:rPr>
          <w:rFonts w:ascii="Times New Roman" w:hAnsi="Times New Roman"/>
          <w:sz w:val="28"/>
          <w:szCs w:val="28"/>
        </w:rPr>
        <w:t xml:space="preserve"> человек. </w:t>
      </w:r>
    </w:p>
    <w:p w:rsidR="004C35A6" w:rsidRDefault="001E24F5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ab/>
      </w:r>
      <w:r w:rsidR="00A71F6F" w:rsidRPr="00911273">
        <w:rPr>
          <w:rFonts w:ascii="Times New Roman" w:hAnsi="Times New Roman"/>
          <w:b/>
          <w:sz w:val="28"/>
          <w:szCs w:val="28"/>
        </w:rPr>
        <w:t>Режим занятий</w:t>
      </w:r>
      <w:r w:rsidR="002F3169" w:rsidRPr="00911273">
        <w:rPr>
          <w:rFonts w:ascii="Times New Roman" w:hAnsi="Times New Roman"/>
          <w:b/>
          <w:sz w:val="28"/>
          <w:szCs w:val="28"/>
        </w:rPr>
        <w:t>, объем</w:t>
      </w:r>
      <w:r w:rsidR="0051252E" w:rsidRPr="00911273">
        <w:rPr>
          <w:rFonts w:ascii="Times New Roman" w:hAnsi="Times New Roman"/>
          <w:b/>
          <w:sz w:val="28"/>
          <w:szCs w:val="28"/>
        </w:rPr>
        <w:t xml:space="preserve"> и срок освоения</w:t>
      </w:r>
      <w:r w:rsidR="00A71F6F" w:rsidRPr="00911273">
        <w:rPr>
          <w:rFonts w:ascii="Times New Roman" w:hAnsi="Times New Roman"/>
          <w:b/>
          <w:sz w:val="28"/>
          <w:szCs w:val="28"/>
        </w:rPr>
        <w:t>: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A6">
        <w:rPr>
          <w:rFonts w:ascii="Times New Roman" w:hAnsi="Times New Roman"/>
          <w:sz w:val="28"/>
          <w:szCs w:val="28"/>
        </w:rPr>
        <w:t>Продолжительность одного академического часа – 4</w:t>
      </w:r>
      <w:r w:rsidR="00C90EC9">
        <w:rPr>
          <w:rFonts w:ascii="Times New Roman" w:hAnsi="Times New Roman"/>
          <w:sz w:val="28"/>
          <w:szCs w:val="28"/>
        </w:rPr>
        <w:t>5</w:t>
      </w:r>
      <w:r w:rsidRPr="004C35A6">
        <w:rPr>
          <w:rFonts w:ascii="Times New Roman" w:hAnsi="Times New Roman"/>
          <w:sz w:val="28"/>
          <w:szCs w:val="28"/>
        </w:rPr>
        <w:t xml:space="preserve"> минут.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между учебными занятиями – 10 минут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C90EC9">
        <w:rPr>
          <w:rFonts w:ascii="Times New Roman" w:hAnsi="Times New Roman"/>
          <w:sz w:val="28"/>
          <w:szCs w:val="28"/>
        </w:rPr>
        <w:t>ее количество часов в неделю – 3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</w:t>
      </w:r>
      <w:r w:rsidR="00C90EC9">
        <w:rPr>
          <w:rFonts w:ascii="Times New Roman" w:hAnsi="Times New Roman"/>
          <w:sz w:val="28"/>
          <w:szCs w:val="28"/>
        </w:rPr>
        <w:t>одятся 1 раз в неделю по 1 часу, 1 раз в неделю по 2 часа.</w:t>
      </w:r>
    </w:p>
    <w:p w:rsidR="004C35A6" w:rsidRDefault="00C90EC9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– 108</w:t>
      </w:r>
      <w:r w:rsidR="004C35A6">
        <w:rPr>
          <w:rFonts w:ascii="Times New Roman" w:hAnsi="Times New Roman"/>
          <w:sz w:val="28"/>
          <w:szCs w:val="28"/>
        </w:rPr>
        <w:t xml:space="preserve"> часов.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35A6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процесса:</w:t>
      </w:r>
    </w:p>
    <w:p w:rsidR="004C35A6" w:rsidRP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A6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</w:t>
      </w:r>
      <w:r w:rsidR="006E00A9">
        <w:rPr>
          <w:rFonts w:ascii="Times New Roman" w:hAnsi="Times New Roman"/>
          <w:sz w:val="28"/>
          <w:szCs w:val="28"/>
        </w:rPr>
        <w:t>программа «Самбо</w:t>
      </w:r>
      <w:r>
        <w:rPr>
          <w:rFonts w:ascii="Times New Roman" w:hAnsi="Times New Roman"/>
          <w:sz w:val="28"/>
          <w:szCs w:val="28"/>
        </w:rPr>
        <w:t>» представляет собой традиционную модель реализации программы – линейную последовательность освоения содержания</w:t>
      </w:r>
      <w:r w:rsidR="00A934D1">
        <w:rPr>
          <w:rFonts w:ascii="Times New Roman" w:hAnsi="Times New Roman"/>
          <w:sz w:val="28"/>
          <w:szCs w:val="28"/>
        </w:rPr>
        <w:t xml:space="preserve"> в течение одного года обучения, а</w:t>
      </w:r>
      <w:r w:rsidR="006E00A9">
        <w:rPr>
          <w:rFonts w:ascii="Times New Roman" w:hAnsi="Times New Roman"/>
          <w:sz w:val="28"/>
          <w:szCs w:val="28"/>
        </w:rPr>
        <w:t xml:space="preserve"> также в дистанционном формате</w:t>
      </w:r>
      <w:r w:rsidR="00A934D1">
        <w:rPr>
          <w:rFonts w:ascii="Times New Roman" w:hAnsi="Times New Roman"/>
          <w:sz w:val="28"/>
          <w:szCs w:val="28"/>
        </w:rPr>
        <w:t>.</w:t>
      </w:r>
    </w:p>
    <w:p w:rsidR="00A71F6F" w:rsidRPr="00911273" w:rsidRDefault="00A71F6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Форма </w:t>
      </w:r>
      <w:r w:rsidR="002F3169" w:rsidRPr="00911273">
        <w:rPr>
          <w:rFonts w:ascii="Times New Roman" w:hAnsi="Times New Roman"/>
          <w:b/>
          <w:sz w:val="28"/>
          <w:szCs w:val="28"/>
        </w:rPr>
        <w:t>обучения</w:t>
      </w:r>
      <w:r w:rsidRPr="00911273">
        <w:rPr>
          <w:rFonts w:ascii="Times New Roman" w:hAnsi="Times New Roman"/>
          <w:sz w:val="28"/>
          <w:szCs w:val="28"/>
        </w:rPr>
        <w:t xml:space="preserve"> - </w:t>
      </w:r>
      <w:r w:rsidR="0051252E" w:rsidRPr="00911273">
        <w:rPr>
          <w:rFonts w:ascii="Times New Roman" w:hAnsi="Times New Roman"/>
          <w:sz w:val="28"/>
          <w:szCs w:val="28"/>
        </w:rPr>
        <w:t xml:space="preserve"> преобладает групповая форм</w:t>
      </w:r>
      <w:r w:rsidR="00A934D1">
        <w:rPr>
          <w:rFonts w:ascii="Times New Roman" w:hAnsi="Times New Roman"/>
          <w:sz w:val="28"/>
          <w:szCs w:val="28"/>
        </w:rPr>
        <w:t xml:space="preserve">а работы с обучающимися, иногда </w:t>
      </w:r>
      <w:r w:rsidR="0051252E" w:rsidRPr="00911273">
        <w:rPr>
          <w:rFonts w:ascii="Times New Roman" w:hAnsi="Times New Roman"/>
          <w:sz w:val="28"/>
          <w:szCs w:val="28"/>
        </w:rPr>
        <w:t>применяется индивидуально-групповая, при разучивании новых элементов.</w:t>
      </w:r>
    </w:p>
    <w:p w:rsidR="00A71F6F" w:rsidRPr="00911273" w:rsidRDefault="00E9553B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Формы и методы </w:t>
      </w:r>
      <w:r w:rsidR="00A71F6F" w:rsidRPr="00911273">
        <w:rPr>
          <w:rFonts w:ascii="Times New Roman" w:hAnsi="Times New Roman"/>
          <w:b/>
          <w:sz w:val="28"/>
          <w:szCs w:val="28"/>
        </w:rPr>
        <w:t>обучения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-словесные </w:t>
      </w:r>
      <w:r w:rsidR="0051252E" w:rsidRPr="00911273">
        <w:rPr>
          <w:rFonts w:ascii="Times New Roman" w:hAnsi="Times New Roman"/>
          <w:sz w:val="28"/>
          <w:szCs w:val="28"/>
        </w:rPr>
        <w:t>–</w:t>
      </w:r>
      <w:r w:rsidRPr="00911273">
        <w:rPr>
          <w:rFonts w:ascii="Times New Roman" w:hAnsi="Times New Roman"/>
          <w:sz w:val="28"/>
          <w:szCs w:val="28"/>
        </w:rPr>
        <w:t xml:space="preserve"> беседы</w:t>
      </w:r>
      <w:r w:rsidR="0051252E" w:rsidRPr="00911273">
        <w:rPr>
          <w:rFonts w:ascii="Times New Roman" w:hAnsi="Times New Roman"/>
          <w:sz w:val="28"/>
          <w:szCs w:val="28"/>
        </w:rPr>
        <w:t xml:space="preserve">, инструктажи, </w:t>
      </w:r>
      <w:r w:rsidR="00E9553B" w:rsidRPr="00911273">
        <w:rPr>
          <w:rFonts w:ascii="Times New Roman" w:hAnsi="Times New Roman"/>
          <w:sz w:val="28"/>
          <w:szCs w:val="28"/>
        </w:rPr>
        <w:t>лекции.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-наглядные </w:t>
      </w:r>
      <w:r w:rsidR="0051252E" w:rsidRPr="00911273">
        <w:rPr>
          <w:rFonts w:ascii="Times New Roman" w:hAnsi="Times New Roman"/>
          <w:sz w:val="28"/>
          <w:szCs w:val="28"/>
        </w:rPr>
        <w:t>–</w:t>
      </w:r>
      <w:r w:rsidRPr="00911273">
        <w:rPr>
          <w:rFonts w:ascii="Times New Roman" w:hAnsi="Times New Roman"/>
          <w:sz w:val="28"/>
          <w:szCs w:val="28"/>
        </w:rPr>
        <w:t xml:space="preserve"> видеоматериалы</w:t>
      </w:r>
      <w:r w:rsidR="0051252E" w:rsidRPr="00911273">
        <w:rPr>
          <w:rFonts w:ascii="Times New Roman" w:hAnsi="Times New Roman"/>
          <w:sz w:val="28"/>
          <w:szCs w:val="28"/>
        </w:rPr>
        <w:t>, метод примера.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-практические -  </w:t>
      </w:r>
      <w:r w:rsidR="006E00A9">
        <w:rPr>
          <w:rFonts w:ascii="Times New Roman" w:hAnsi="Times New Roman"/>
          <w:sz w:val="28"/>
          <w:szCs w:val="28"/>
        </w:rPr>
        <w:t>упражнения, техники, учебно-тренировочные занятия</w:t>
      </w:r>
      <w:r w:rsidRPr="00911273">
        <w:rPr>
          <w:rFonts w:ascii="Times New Roman" w:hAnsi="Times New Roman"/>
          <w:sz w:val="28"/>
          <w:szCs w:val="28"/>
        </w:rPr>
        <w:t>.</w:t>
      </w:r>
    </w:p>
    <w:p w:rsidR="001E24F5" w:rsidRPr="00911273" w:rsidRDefault="002F3169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Основные ф</w:t>
      </w:r>
      <w:r w:rsidR="001E24F5" w:rsidRPr="00911273">
        <w:rPr>
          <w:rFonts w:ascii="Times New Roman" w:hAnsi="Times New Roman"/>
          <w:b/>
          <w:sz w:val="28"/>
          <w:szCs w:val="28"/>
        </w:rPr>
        <w:t>ормы подведения результатов: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  <w:r w:rsidRPr="00911273">
        <w:rPr>
          <w:rFonts w:ascii="Times New Roman" w:hAnsi="Times New Roman"/>
          <w:sz w:val="28"/>
          <w:szCs w:val="28"/>
        </w:rPr>
        <w:t xml:space="preserve">беседа, мастер-класс, просмотр обучающего фильма, </w:t>
      </w:r>
      <w:r w:rsidR="006E00A9">
        <w:rPr>
          <w:rFonts w:ascii="Times New Roman" w:hAnsi="Times New Roman"/>
          <w:sz w:val="28"/>
          <w:szCs w:val="28"/>
        </w:rPr>
        <w:t>упражнения</w:t>
      </w:r>
      <w:r w:rsidR="00A934D1">
        <w:rPr>
          <w:rFonts w:ascii="Times New Roman" w:hAnsi="Times New Roman"/>
          <w:sz w:val="28"/>
          <w:szCs w:val="28"/>
        </w:rPr>
        <w:t>,</w:t>
      </w:r>
      <w:r w:rsidRPr="00911273">
        <w:rPr>
          <w:rFonts w:ascii="Times New Roman" w:hAnsi="Times New Roman"/>
          <w:sz w:val="28"/>
          <w:szCs w:val="28"/>
        </w:rPr>
        <w:t xml:space="preserve"> </w:t>
      </w:r>
      <w:r w:rsidR="006E00A9">
        <w:rPr>
          <w:rFonts w:ascii="Times New Roman" w:hAnsi="Times New Roman"/>
          <w:sz w:val="28"/>
          <w:szCs w:val="28"/>
        </w:rPr>
        <w:t xml:space="preserve">техники. </w:t>
      </w:r>
      <w:r w:rsidRPr="00911273">
        <w:rPr>
          <w:rFonts w:ascii="Times New Roman" w:hAnsi="Times New Roman"/>
          <w:sz w:val="28"/>
          <w:szCs w:val="28"/>
        </w:rPr>
        <w:t>презентация, практическое занятие, беседа, выполнение практического задания и др.</w:t>
      </w:r>
    </w:p>
    <w:p w:rsidR="00E03CD3" w:rsidRPr="006E00A9" w:rsidRDefault="00E03CD3" w:rsidP="006E00A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Цель</w:t>
      </w:r>
      <w:r w:rsidR="001E24F5" w:rsidRPr="00911273">
        <w:rPr>
          <w:rFonts w:ascii="Times New Roman" w:hAnsi="Times New Roman"/>
          <w:b/>
          <w:sz w:val="28"/>
          <w:szCs w:val="28"/>
        </w:rPr>
        <w:t xml:space="preserve"> программы «</w:t>
      </w:r>
      <w:r w:rsidR="006E00A9">
        <w:rPr>
          <w:rFonts w:ascii="Times New Roman" w:hAnsi="Times New Roman"/>
          <w:b/>
          <w:sz w:val="28"/>
          <w:szCs w:val="28"/>
        </w:rPr>
        <w:t>Самбо»</w:t>
      </w:r>
      <w:r w:rsidRPr="00911273">
        <w:rPr>
          <w:rFonts w:ascii="Times New Roman" w:hAnsi="Times New Roman"/>
          <w:b/>
          <w:sz w:val="28"/>
          <w:szCs w:val="28"/>
        </w:rPr>
        <w:t>:</w:t>
      </w:r>
      <w:r w:rsidR="006E00A9" w:rsidRPr="00911273">
        <w:rPr>
          <w:rFonts w:ascii="Times New Roman" w:hAnsi="Times New Roman"/>
          <w:sz w:val="28"/>
          <w:szCs w:val="28"/>
        </w:rPr>
        <w:t xml:space="preserve"> </w:t>
      </w:r>
      <w:r w:rsidR="006E00A9" w:rsidRPr="006E00A9">
        <w:rPr>
          <w:rFonts w:ascii="Times New Roman" w:hAnsi="Times New Roman"/>
          <w:sz w:val="28"/>
          <w:szCs w:val="28"/>
        </w:rPr>
        <w:t>физическое разв</w:t>
      </w:r>
      <w:r w:rsidR="007D682F">
        <w:rPr>
          <w:rFonts w:ascii="Times New Roman" w:hAnsi="Times New Roman"/>
          <w:sz w:val="28"/>
          <w:szCs w:val="28"/>
        </w:rPr>
        <w:t>итие детей и</w:t>
      </w:r>
      <w:r w:rsidR="006E00A9" w:rsidRPr="006E00A9">
        <w:rPr>
          <w:rFonts w:ascii="Times New Roman" w:hAnsi="Times New Roman"/>
          <w:sz w:val="28"/>
          <w:szCs w:val="28"/>
        </w:rPr>
        <w:t xml:space="preserve"> увел</w:t>
      </w:r>
      <w:r w:rsidR="007D682F">
        <w:rPr>
          <w:rFonts w:ascii="Times New Roman" w:hAnsi="Times New Roman"/>
          <w:sz w:val="28"/>
          <w:szCs w:val="28"/>
        </w:rPr>
        <w:t xml:space="preserve">ичение двигательной активности </w:t>
      </w:r>
      <w:r w:rsidR="006E00A9" w:rsidRPr="006E00A9">
        <w:rPr>
          <w:rFonts w:ascii="Times New Roman" w:hAnsi="Times New Roman"/>
          <w:sz w:val="28"/>
          <w:szCs w:val="28"/>
        </w:rPr>
        <w:t>посредством учебно-тренировочных занятий борьбой САМБО</w:t>
      </w:r>
      <w:r w:rsidR="006E00A9">
        <w:rPr>
          <w:rFonts w:ascii="Times New Roman" w:hAnsi="Times New Roman"/>
          <w:sz w:val="28"/>
          <w:szCs w:val="28"/>
        </w:rPr>
        <w:t>.</w:t>
      </w:r>
    </w:p>
    <w:p w:rsidR="006E00A9" w:rsidRDefault="002E228F" w:rsidP="006E00A9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lastRenderedPageBreak/>
        <w:tab/>
      </w:r>
      <w:r w:rsidR="00E03CD3" w:rsidRPr="00911273">
        <w:rPr>
          <w:rFonts w:ascii="Times New Roman" w:hAnsi="Times New Roman"/>
          <w:b/>
          <w:sz w:val="28"/>
          <w:szCs w:val="28"/>
        </w:rPr>
        <w:t>Задачи:</w:t>
      </w:r>
      <w:r w:rsidR="006E00A9" w:rsidRPr="006E00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682F" w:rsidRDefault="006E00A9" w:rsidP="007D682F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D1E">
        <w:rPr>
          <w:rFonts w:ascii="Times New Roman" w:hAnsi="Times New Roman"/>
          <w:color w:val="000000"/>
          <w:sz w:val="28"/>
          <w:szCs w:val="28"/>
        </w:rPr>
        <w:t>Образовательные</w:t>
      </w:r>
    </w:p>
    <w:p w:rsidR="00315D1E" w:rsidRDefault="006E00A9" w:rsidP="00315D1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обучение основам техники различных видов двигательной деятельности (бег, прыжки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0A9" w:rsidRPr="006E00A9" w:rsidRDefault="006E00A9" w:rsidP="00315D1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обучение техническим приемам борьбы САМБО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0A9" w:rsidRPr="006E00A9" w:rsidRDefault="006E00A9" w:rsidP="00315D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об основах физкультурной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E00A9">
        <w:rPr>
          <w:rFonts w:ascii="Times New Roman" w:hAnsi="Times New Roman"/>
          <w:color w:val="000000"/>
          <w:sz w:val="28"/>
          <w:szCs w:val="28"/>
        </w:rPr>
        <w:t>азвивающие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-развитие физических качеств (выносливость, быстрота, скорость, гибкость, ловкость) средствами борьбы САМБО.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E00A9">
        <w:rPr>
          <w:rFonts w:ascii="Times New Roman" w:hAnsi="Times New Roman"/>
          <w:color w:val="000000"/>
          <w:sz w:val="28"/>
          <w:szCs w:val="28"/>
        </w:rPr>
        <w:t>оспитательные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интереса, мотивации к занятиям физической культурой и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3CD3" w:rsidRPr="00911273" w:rsidRDefault="006E00A9" w:rsidP="00D4184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воспитание морально-этических и волевых качеств.</w:t>
      </w:r>
    </w:p>
    <w:p w:rsidR="00197CBA" w:rsidRDefault="00197CBA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E55" w:rsidRPr="00834C44" w:rsidRDefault="00197CBA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34E55" w:rsidRPr="00834C44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E9553B" w:rsidRPr="00834C44">
        <w:rPr>
          <w:rFonts w:ascii="Times New Roman" w:hAnsi="Times New Roman"/>
          <w:b/>
          <w:sz w:val="28"/>
          <w:szCs w:val="28"/>
        </w:rPr>
        <w:t xml:space="preserve">общеобразовательной общеразвивающей </w:t>
      </w:r>
      <w:r w:rsidR="00134E55" w:rsidRPr="00834C44">
        <w:rPr>
          <w:rFonts w:ascii="Times New Roman" w:hAnsi="Times New Roman"/>
          <w:b/>
          <w:sz w:val="28"/>
          <w:szCs w:val="28"/>
        </w:rPr>
        <w:t>программы «</w:t>
      </w:r>
      <w:r w:rsidR="006E00A9">
        <w:rPr>
          <w:rFonts w:ascii="Times New Roman" w:hAnsi="Times New Roman"/>
          <w:b/>
          <w:sz w:val="28"/>
          <w:szCs w:val="28"/>
        </w:rPr>
        <w:t>Самбо</w:t>
      </w:r>
      <w:r w:rsidR="00134E55" w:rsidRPr="00834C44">
        <w:rPr>
          <w:rFonts w:ascii="Times New Roman" w:hAnsi="Times New Roman"/>
          <w:b/>
          <w:sz w:val="28"/>
          <w:szCs w:val="28"/>
        </w:rPr>
        <w:t>»</w:t>
      </w:r>
    </w:p>
    <w:p w:rsidR="00134E55" w:rsidRPr="00834C44" w:rsidRDefault="00134E55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C44">
        <w:rPr>
          <w:rFonts w:ascii="Times New Roman" w:hAnsi="Times New Roman"/>
          <w:b/>
          <w:sz w:val="28"/>
          <w:szCs w:val="28"/>
        </w:rPr>
        <w:t>Учебно</w:t>
      </w:r>
      <w:r w:rsidR="00042707">
        <w:rPr>
          <w:rFonts w:ascii="Times New Roman" w:hAnsi="Times New Roman"/>
          <w:b/>
          <w:sz w:val="28"/>
          <w:szCs w:val="28"/>
        </w:rPr>
        <w:t xml:space="preserve"> </w:t>
      </w:r>
      <w:r w:rsidR="00E03CD3" w:rsidRPr="00834C44">
        <w:rPr>
          <w:rFonts w:ascii="Times New Roman" w:hAnsi="Times New Roman"/>
          <w:b/>
          <w:sz w:val="28"/>
          <w:szCs w:val="28"/>
        </w:rPr>
        <w:t>– 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3202"/>
        <w:gridCol w:w="846"/>
        <w:gridCol w:w="986"/>
        <w:gridCol w:w="1227"/>
        <w:gridCol w:w="2492"/>
      </w:tblGrid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</w:p>
          <w:p w:rsidR="006E00A9" w:rsidRPr="006E00A9" w:rsidRDefault="006E00A9" w:rsidP="006E00A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Форма контроля</w:t>
            </w:r>
          </w:p>
        </w:tc>
      </w:tr>
      <w:tr w:rsidR="006E00A9" w:rsidRPr="006E00A9" w:rsidTr="00D869A9">
        <w:trPr>
          <w:trHeight w:val="573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E00A9" w:rsidRPr="006E00A9" w:rsidTr="00C90E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История и развитие борьбы САМБО. Строение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C90E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Гигиена, предупреждение травм.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6E00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Правила соревнований, места занятий, оборудование, инвентарь.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Гимнастика с элементами акробатики.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Легкая атлетика.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Воспитательная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Контрольные испытания и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Итоговый.</w:t>
            </w:r>
          </w:p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Контроль за развитием двигательных качеств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C90EC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834C44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834C44" w:rsidSect="00834C44">
          <w:pgSz w:w="11906" w:h="16838"/>
          <w:pgMar w:top="1134" w:right="851" w:bottom="709" w:left="1701" w:header="709" w:footer="0" w:gutter="0"/>
          <w:pgNumType w:start="0"/>
          <w:cols w:space="708"/>
          <w:titlePg/>
          <w:docGrid w:linePitch="360"/>
        </w:sectPr>
      </w:pPr>
    </w:p>
    <w:p w:rsidR="00D869A9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4C4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Календарно - тематическое </w:t>
      </w:r>
      <w:r w:rsidR="00042707">
        <w:rPr>
          <w:rFonts w:ascii="Times New Roman" w:eastAsia="Calibri" w:hAnsi="Times New Roman"/>
          <w:sz w:val="28"/>
          <w:szCs w:val="28"/>
          <w:lang w:eastAsia="en-US"/>
        </w:rPr>
        <w:t>планирование «</w:t>
      </w:r>
      <w:r w:rsidR="00D869A9">
        <w:rPr>
          <w:rFonts w:ascii="Times New Roman" w:eastAsia="Calibri" w:hAnsi="Times New Roman"/>
          <w:sz w:val="28"/>
          <w:szCs w:val="28"/>
          <w:lang w:eastAsia="en-US"/>
        </w:rPr>
        <w:t>Самбо</w:t>
      </w:r>
      <w:r w:rsidR="0004270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34C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Style w:val="11"/>
        <w:tblW w:w="159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28"/>
        <w:gridCol w:w="2835"/>
        <w:gridCol w:w="1418"/>
        <w:gridCol w:w="8192"/>
      </w:tblGrid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9A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D869A9" w:rsidRPr="00D869A9" w:rsidRDefault="00D869A9" w:rsidP="00D869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Тип урока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История и развитие борьбы самбо.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Краткие сведения о строении человеческого организма.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Мотивация здорового образа жизни.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спорт. Режимы дня.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Понятия о гигиене. Гигиена ФУ.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Личная гигиена. Гигиена обуви и одежды.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Закаливание и его значение для растущего организма ребенка.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занятии различными видами спорта на стадионе.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Правила проведения соревнований.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Места проведения соревнований. Спортивный зал.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Оборудование для занятий различными видами спорта.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Инвентарь для занятий различными видами спорта.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Основные фазы ходьбы и бега. </w:t>
            </w:r>
          </w:p>
        </w:tc>
      </w:tr>
      <w:tr w:rsidR="00D869A9" w:rsidRPr="00D869A9" w:rsidTr="00D869A9">
        <w:trPr>
          <w:trHeight w:val="1650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Техника бега. Прыжковая техника. Техника метания. </w:t>
            </w:r>
          </w:p>
        </w:tc>
      </w:tr>
      <w:tr w:rsidR="00D869A9" w:rsidRPr="00D869A9" w:rsidTr="00D869A9">
        <w:trPr>
          <w:trHeight w:val="1656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Ходьба и медленный бег. Челночный бег. Прыжки в длину с места, с разбега, многоскоки.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Метание предмета с места, на дальность, в цель.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Старт высокий, низкий. Стартовый разгон.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Гимнастические снаряды. Способы страховки.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Строевые упражнения. ОРУ без предметов, с предметами, в парах, на гимнастической скамейке и т.д.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Акробатические упражнения. Упражнения на гимнастических снарядах. Лазания.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Силовые упражнения. Преодоление полосы препятствий по методу круговой тренировки.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Правила игры «ловишка», «салки – догонялки», «два Мороза».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Подвижные игры. Правила игры.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Подвижная игра «ловишка», «салки – догонялки», «два Мороза».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Подвижная игра «за мячом противника», «отгадай чей голос», «запрещенное движение».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Эстафета на месте, в движении, без предметов, с предметами.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Обучение размыканию и смыканию приставным шагом в шеренге. Развитие ловкости в перемещении по гимнастическим стенкам. Совершенствование техники выполнения кувырков вперед. Разучивание игры «ноги на весу»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отработки быстроты реакции.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Развитие гибкости в упражнении «шпагат». Совершенствование лазанья по гимнастической стенке.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Беседа «Запрещенные приемы в борьбе самбо». Упражнения на быстроту перемещения в борьбе лежа.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на месте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вперед без сгибания ног.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Беседа на тему «Развитие борьбы самбо в России».</w:t>
            </w:r>
          </w:p>
        </w:tc>
      </w:tr>
      <w:tr w:rsidR="00D869A9" w:rsidRPr="00D869A9" w:rsidTr="00D869A9">
        <w:trPr>
          <w:trHeight w:val="1273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быстроты.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«Петушиный бой». Кувырки вперед.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Игровые упражнения: перетягивание, раскручивание.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Кувырки вперед.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«Наступи на ногу».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 из приседа.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подвижности в тазобедренных суставах.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выработки быстроты реакции.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 с прямыми ногами.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Полет – кувырок.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«Салки».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Упражнения, выполняемые в положении лежа.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Полет – кувырок через предмет.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C90EC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</w:t>
            </w:r>
          </w:p>
        </w:tc>
      </w:tr>
    </w:tbl>
    <w:p w:rsidR="00834C44" w:rsidRPr="00834C44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4C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34C44" w:rsidRDefault="00075C1A" w:rsidP="00834C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834C44" w:rsidSect="00D40393">
          <w:pgSz w:w="16838" w:h="11906" w:orient="landscape"/>
          <w:pgMar w:top="1134" w:right="1134" w:bottom="851" w:left="709" w:header="709" w:footer="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197CBA" w:rsidRPr="00197CBA" w:rsidRDefault="00197CBA" w:rsidP="00197CB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7CB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учебного (тематического) плана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197CBA">
        <w:rPr>
          <w:rFonts w:ascii="Times New Roman" w:hAnsi="Times New Roman"/>
          <w:color w:val="000000"/>
          <w:sz w:val="28"/>
          <w:szCs w:val="28"/>
        </w:rPr>
        <w:t>История и развитие борьбы САМБО. Строение организма.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 развитии борьбы САМБО в современном обществе. История зарождения физической культуры. Физическая культура и спорт в системе общего и дополнительного образования. История создания и развития борьбы САМБО.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О 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Формирование у обучающихся устойчивых мотиваций на ЗОЖ. Необходимость занятиями физической культурой.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О двигательном режиме дня. Самостоятельные занятия физической культурой и спортом.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2. Гигиена, предупреждение травм.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понятие о гигиене. Гигиена физических упражнений. Отдых и занятия физической культурой и спортом. Личная гигиена. Гигиена обуви и одежды. Гигиена формы. Закаливание и его значение для растущего организма ребенка. Техника безопасности при занятиях различными видами спорта на стадионе, в спортивном зале.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3. Правила соревнований, места занятий, оборудование, инвентарь.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проведения соревнований. Места занятий.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4. Гимнастика. 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Практика: 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Строевые упражнения. Общеразвивающие упражнения без предметов, с предметами, в парах, на гимнастической скамейке и т.д.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Акробатические упражнения. Упражнения на гимнастических снарядах. Лазание.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lastRenderedPageBreak/>
        <w:t>Силовые упражнения. Преодоление полосы препятствий по методу круговой тренировки.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Техника безопасности. Гимнастические снаряды. Способы страховки.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5. Легкая атлетика.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Практика: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 Ходьба и медленный бег. Челночный бег. Прыжки в длину с места, с разбега, в высоту, многоскоки. Метание предмета с места, на дальность, в цель. Специальные беговые упражнения. Старт высокий, низкий. Стартовый разгон.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Основные фазы ходьбы и бега. Техника бега. Прыжковая техника. Техника метания.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6</w:t>
      </w: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. Подвижные игры. 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Практика: </w:t>
      </w:r>
      <w:r w:rsidRPr="00197CBA">
        <w:rPr>
          <w:rFonts w:ascii="Times New Roman" w:hAnsi="Times New Roman"/>
          <w:color w:val="000000"/>
          <w:sz w:val="28"/>
          <w:szCs w:val="28"/>
        </w:rPr>
        <w:t>«Ловишка», «Салки-догонялки», «Два мороза», «Гуси – лебеди», «Посадка картофеля», «Что изменилось?», «Конники-спортсмены», «Передача мяча в тоннеле», «Веревочка под ногами», «Салки с домом», «За мячом противника», «Отгадай чей голос», «Запрещенное движение», «Удочка», «Волна», «Ноги на весу».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Эстафеты на месте, в движении, без предметов, с предметами.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игры.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7. Технико-тактическая подготовка.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Отработка бросков, комбинаций, захватов, передвижений, подготовка приемов. Борьба в партере, болевые приемы, приемы страховки и самостраховки.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Объяснение техники выполнения бросков, захватов, передвижений, болевых приемов. Целесообразность проведения того или иного приема в зависимости от ситуации.</w:t>
      </w:r>
    </w:p>
    <w:p w:rsidR="00197CBA" w:rsidRPr="00197CBA" w:rsidRDefault="00197CBA" w:rsidP="00197CBA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97CBA">
        <w:rPr>
          <w:rFonts w:ascii="Times New Roman" w:eastAsia="Calibri" w:hAnsi="Times New Roman"/>
          <w:sz w:val="28"/>
          <w:szCs w:val="28"/>
          <w:lang w:eastAsia="en-US"/>
        </w:rPr>
        <w:t>8. Специальная физическая подготовка.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sz w:val="28"/>
          <w:szCs w:val="28"/>
        </w:rPr>
        <w:t>Практика: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 Выполнение бросков, удержаний, болевых приемов с более тяжелыми партнерами, передвижение с партнером на правом (левом) бедре </w:t>
      </w:r>
      <w:r w:rsidRPr="00197CBA">
        <w:rPr>
          <w:rFonts w:ascii="Times New Roman" w:hAnsi="Times New Roman"/>
          <w:color w:val="000000"/>
          <w:sz w:val="28"/>
          <w:szCs w:val="28"/>
        </w:rPr>
        <w:lastRenderedPageBreak/>
        <w:t>шагом, бегом (для освоения бросков через бедро), проведение поединков с партнерами легкими по весу, выполнение бросков на скорость за 5 с., за 10 с.</w:t>
      </w:r>
      <w:r w:rsidRPr="00197C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7CBA">
        <w:rPr>
          <w:rFonts w:ascii="Times New Roman" w:hAnsi="Times New Roman"/>
          <w:color w:val="000000"/>
          <w:sz w:val="28"/>
          <w:szCs w:val="28"/>
        </w:rPr>
        <w:t>проведение поединков, выполнение бросков, удержаний, болевых приемов длительное время (3 – 5 мин.), выполнение бросков с максимальной амплитудой, выполнение ранее изученных бросков, используя движения соперника, борьба на одной ноге, входы в броски подворотами.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Объяснение техники и правил выполнения упражнений.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9. Спортивные игры: 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Игра в мини-футбол.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игры, техника безопасности.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10.Воспитательная работа. Рассказ от выдающихся спортсменах-самбистах. Рассказ о знаменитых личностях, занимавшихся и занимающиеся САМБО. Рассказ о достижениях российских самбистов.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11.Контрольные испытания и соревнования: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Сдача нормативов, участие в первенстве ДЮСШ.</w:t>
      </w:r>
    </w:p>
    <w:p w:rsidR="00A934D1" w:rsidRDefault="00197CBA" w:rsidP="00197CBA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Техника выполнения упражнений, повторение правил борьбы САМБО.</w:t>
      </w:r>
    </w:p>
    <w:p w:rsidR="00134E55" w:rsidRDefault="00DE00A0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42707">
        <w:rPr>
          <w:rFonts w:ascii="Times New Roman" w:hAnsi="Times New Roman"/>
          <w:b/>
          <w:sz w:val="28"/>
          <w:szCs w:val="28"/>
        </w:rPr>
        <w:t>.</w:t>
      </w:r>
    </w:p>
    <w:p w:rsidR="00BF553B" w:rsidRPr="00BF553B" w:rsidRDefault="00BF553B" w:rsidP="00BF553B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553B">
        <w:rPr>
          <w:rFonts w:ascii="Times New Roman" w:hAnsi="Times New Roman"/>
          <w:color w:val="000000"/>
          <w:sz w:val="28"/>
          <w:szCs w:val="28"/>
        </w:rPr>
        <w:t>Предметные.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3B">
        <w:rPr>
          <w:rFonts w:ascii="Times New Roman" w:hAnsi="Times New Roman"/>
          <w:color w:val="000000"/>
          <w:sz w:val="28"/>
          <w:szCs w:val="28"/>
        </w:rPr>
        <w:t>Обучающиеся будут знать:</w:t>
      </w:r>
    </w:p>
    <w:p w:rsidR="007D682F" w:rsidRDefault="007D682F" w:rsidP="00BF553B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основ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техники различных видов двигательной деятельности (бег, прыжки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6E00A9" w:rsidRDefault="007D682F" w:rsidP="00BF553B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технически</w:t>
      </w:r>
      <w:r w:rsidR="00BF553B">
        <w:rPr>
          <w:rFonts w:ascii="Times New Roman" w:hAnsi="Times New Roman"/>
          <w:color w:val="000000"/>
          <w:sz w:val="28"/>
          <w:szCs w:val="28"/>
        </w:rPr>
        <w:t>е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прием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борьбы САМБО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6E00A9" w:rsidRDefault="007D682F" w:rsidP="00BF553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основ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физкультурной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553B" w:rsidRPr="006E00A9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2.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Метапредметные. У обучающихся будут развиты:</w:t>
      </w:r>
    </w:p>
    <w:p w:rsidR="007D682F" w:rsidRPr="006E00A9" w:rsidRDefault="00BF553B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>физически</w:t>
      </w:r>
      <w:r w:rsidR="007D682F">
        <w:rPr>
          <w:rFonts w:ascii="Times New Roman" w:hAnsi="Times New Roman"/>
          <w:color w:val="000000"/>
          <w:sz w:val="28"/>
          <w:szCs w:val="28"/>
        </w:rPr>
        <w:t>е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7D682F">
        <w:rPr>
          <w:rFonts w:ascii="Times New Roman" w:hAnsi="Times New Roman"/>
          <w:color w:val="000000"/>
          <w:sz w:val="28"/>
          <w:szCs w:val="28"/>
        </w:rPr>
        <w:t>а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 xml:space="preserve"> (выносливость, быстрота, скорость, гибкость, ловкость) средствами борьбы САМБО.</w:t>
      </w:r>
    </w:p>
    <w:p w:rsidR="007D682F" w:rsidRPr="006E00A9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53B">
        <w:rPr>
          <w:rFonts w:ascii="Times New Roman" w:hAnsi="Times New Roman"/>
          <w:color w:val="000000"/>
          <w:sz w:val="28"/>
          <w:szCs w:val="28"/>
        </w:rPr>
        <w:t>Личностные. У обучающихся будут сформированы:</w:t>
      </w:r>
    </w:p>
    <w:p w:rsidR="007D682F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устойчив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интерес, мотиваци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к занятиям физической культурой и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911273" w:rsidRDefault="007D682F" w:rsidP="00BF553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морально-этически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волевы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качеств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E00A0" w:rsidRDefault="00042707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Организационно-педагогические условия.</w:t>
      </w:r>
    </w:p>
    <w:p w:rsidR="00042707" w:rsidRDefault="00042707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42707" w:rsidRDefault="00042707" w:rsidP="009173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9173B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9173BB" w:rsidRDefault="009173BB" w:rsidP="009173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94"/>
        <w:gridCol w:w="5646"/>
        <w:gridCol w:w="3104"/>
      </w:tblGrid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3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3BB">
              <w:rPr>
                <w:rFonts w:ascii="Times New Roman" w:hAnsi="Times New Roman"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104" w:type="dxa"/>
          </w:tcPr>
          <w:p w:rsidR="009173BB" w:rsidRPr="009173BB" w:rsidRDefault="00C90EC9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04" w:type="dxa"/>
          </w:tcPr>
          <w:p w:rsidR="009173BB" w:rsidRPr="009173BB" w:rsidRDefault="00C90EC9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04" w:type="dxa"/>
          </w:tcPr>
          <w:p w:rsidR="009173BB" w:rsidRPr="009173BB" w:rsidRDefault="00C90EC9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полугодии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F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 полугодии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сентября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3104" w:type="dxa"/>
          </w:tcPr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1, 2, 3, 4, 5, 6 и 8 января – Новогодние каникулы;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7 января – Рождество Христово;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23 февраля – День защитника Отечества;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день;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 1 мая – Праздник Весны и Труда; </w:t>
            </w:r>
          </w:p>
          <w:p w:rsidR="009173BB" w:rsidRPr="009173BB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</w:tbl>
    <w:p w:rsidR="009173BB" w:rsidRPr="009173BB" w:rsidRDefault="009173BB" w:rsidP="009173B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228F" w:rsidRPr="008C1670" w:rsidRDefault="00E03CD3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Материально-те</w:t>
      </w:r>
      <w:r w:rsidR="00DE00A0" w:rsidRPr="008C1670">
        <w:rPr>
          <w:rFonts w:ascii="Times New Roman" w:hAnsi="Times New Roman"/>
          <w:b/>
          <w:sz w:val="28"/>
          <w:szCs w:val="28"/>
        </w:rPr>
        <w:t>хническое обеспечение</w:t>
      </w:r>
      <w:r w:rsidRPr="008C1670">
        <w:rPr>
          <w:rFonts w:ascii="Times New Roman" w:hAnsi="Times New Roman"/>
          <w:b/>
          <w:sz w:val="28"/>
          <w:szCs w:val="28"/>
        </w:rPr>
        <w:t>: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1.Спортивный комплекс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2.Шведская стенка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3.Канат подвесной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4.Обруч гимнастический–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5.Гимнастические скамейки – 2шт.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6.Скакалки 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7.Координационная лестница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8.Мешочки для метания 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9.Палки гимнастические -25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10.Набор разметочных фишек – 1шт.</w:t>
      </w:r>
    </w:p>
    <w:p w:rsid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11. Мяч футбольный – 10шт.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b/>
          <w:sz w:val="28"/>
          <w:szCs w:val="28"/>
          <w:lang w:eastAsia="en-US"/>
        </w:rPr>
        <w:t>Информационное обеспечение:</w:t>
      </w:r>
    </w:p>
    <w:p w:rsidR="00173709" w:rsidRPr="00173709" w:rsidRDefault="00173709" w:rsidP="00173709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Ресурсы интернет;</w:t>
      </w:r>
    </w:p>
    <w:p w:rsidR="00173709" w:rsidRPr="00173709" w:rsidRDefault="00173709" w:rsidP="00173709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Обучающие видеофильмы.</w:t>
      </w:r>
    </w:p>
    <w:p w:rsidR="00197DA7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5AD1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7DA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97DA7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144"/>
        <w:gridCol w:w="2061"/>
        <w:gridCol w:w="2867"/>
        <w:gridCol w:w="1694"/>
      </w:tblGrid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Название раздела, тема</w:t>
            </w:r>
          </w:p>
        </w:tc>
        <w:tc>
          <w:tcPr>
            <w:tcW w:w="2061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2867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Формы, методы, приемы обучения. Педагогические технологии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Формы учебного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Вводное занятие.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Инструктаж по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технике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безопасности</w:t>
            </w:r>
          </w:p>
        </w:tc>
        <w:tc>
          <w:tcPr>
            <w:tcW w:w="2061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инструкции по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т/б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Словесный,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4" w:type="dxa"/>
          </w:tcPr>
          <w:p w:rsidR="00197DA7" w:rsidRPr="005B6543" w:rsidRDefault="00416FD9" w:rsidP="00416FD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История и развитие борьбы САМБО. Строение организма.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Гигиена, предупреждение травм.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Занятие-игра,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интегрированны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Правила соревнований, места занятий, оборудование, инвентарь.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Словесный,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Общефизические навыки.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Специальные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физические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навыки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Гимнастика с элементами акробатики.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Легкая атлетика.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Подвижные игры.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Контрольные испытания и соревнования.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</w:tbl>
    <w:p w:rsidR="00C41FEF" w:rsidRPr="00C41FEF" w:rsidRDefault="00C41FEF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41FEF" w:rsidRPr="00C41FEF" w:rsidRDefault="00C41FEF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41FEF"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C41FEF" w:rsidRDefault="00725AD1" w:rsidP="00D41845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</w:t>
      </w:r>
      <w:r w:rsidR="00173709">
        <w:rPr>
          <w:rFonts w:ascii="Times New Roman" w:hAnsi="Times New Roman"/>
          <w:sz w:val="28"/>
          <w:szCs w:val="28"/>
        </w:rPr>
        <w:t xml:space="preserve">я проводит тренер-преподаватель данной направленности, </w:t>
      </w:r>
      <w:r w:rsidR="00BF553B">
        <w:rPr>
          <w:rFonts w:ascii="Times New Roman" w:eastAsia="Calibri" w:hAnsi="Times New Roman"/>
          <w:sz w:val="28"/>
          <w:szCs w:val="28"/>
          <w:lang w:eastAsia="en-US"/>
        </w:rPr>
        <w:t>имеющий</w:t>
      </w:r>
      <w:r w:rsidR="00A7301F">
        <w:rPr>
          <w:rFonts w:ascii="Times New Roman" w:eastAsia="Calibri" w:hAnsi="Times New Roman"/>
          <w:sz w:val="28"/>
          <w:szCs w:val="28"/>
          <w:lang w:eastAsia="en-US"/>
        </w:rPr>
        <w:t xml:space="preserve"> высшее или среднее</w:t>
      </w:r>
      <w:r w:rsidR="00173709" w:rsidRPr="0017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553B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профессиональное </w:t>
      </w:r>
      <w:r w:rsidR="00173709" w:rsidRPr="00173709">
        <w:rPr>
          <w:rFonts w:ascii="Times New Roman" w:eastAsia="Calibri" w:hAnsi="Times New Roman"/>
          <w:sz w:val="28"/>
          <w:szCs w:val="28"/>
          <w:lang w:eastAsia="en-US"/>
        </w:rPr>
        <w:t>педагогическое образование в области физической культуры и спорта</w:t>
      </w:r>
      <w:r w:rsidR="0017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228F" w:rsidRDefault="003A52A4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670">
        <w:rPr>
          <w:rFonts w:ascii="Times New Roman" w:hAnsi="Times New Roman"/>
          <w:b/>
          <w:bCs/>
          <w:sz w:val="28"/>
          <w:szCs w:val="28"/>
        </w:rPr>
        <w:t>Формы аттестации/контроля и оценочные материалы</w:t>
      </w:r>
    </w:p>
    <w:p w:rsidR="00D41845" w:rsidRDefault="00D41845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573"/>
        <w:gridCol w:w="1730"/>
        <w:gridCol w:w="1918"/>
        <w:gridCol w:w="2308"/>
      </w:tblGrid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615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848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контроля</w:t>
            </w:r>
          </w:p>
        </w:tc>
        <w:tc>
          <w:tcPr>
            <w:tcW w:w="2308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Диагностический инструментарий (формы, методы, диагностика)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сформированы основные знания и умения в данной области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борьбы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, физической культуры и 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спорта, спортивной медицины, гигиены спорта (основные термины, история развития и становления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самбо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, правила техники безопасности);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Будут уметь выполнять общеразвивающих и специальных физических упражнений с соблюдением правил и техники;</w:t>
            </w:r>
          </w:p>
          <w:p w:rsidR="007846D5" w:rsidRPr="007846D5" w:rsidRDefault="007846D5" w:rsidP="00EE5D3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уметь выполнять базовые движения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самбо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Метапредметные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Будут развиты двигательные качества учащихся (мышечная сила, гибкость, подвижность в различных суставах, выносливость, скоростные, силовые и координационные способности);</w:t>
            </w:r>
          </w:p>
          <w:p w:rsidR="007846D5" w:rsidRPr="007846D5" w:rsidRDefault="00EE5D35" w:rsidP="00EE5D3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Будет развита уверенность в себе.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Будет воспитан устойчивый интерес к систематическим занятиям физической культурой и спортом, ведению здорового образа жизни;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Будет сформирован интерес к миру спортивных профессий и основы профессионального самоопределения;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привиты жизненные ориентиры на основе общечеловеческих ценностей и способности 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толерантного отношения к окружающим.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7846D5" w:rsidRPr="008C1670" w:rsidRDefault="007846D5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A4" w:rsidRPr="008C1670" w:rsidRDefault="003E1D54" w:rsidP="00D41845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52A4" w:rsidRPr="008C1670">
        <w:rPr>
          <w:rFonts w:ascii="Times New Roman" w:hAnsi="Times New Roman"/>
          <w:bCs/>
          <w:sz w:val="28"/>
          <w:szCs w:val="28"/>
        </w:rPr>
        <w:t xml:space="preserve">В ходе реализации программы </w:t>
      </w:r>
      <w:r w:rsidR="00416FD9">
        <w:rPr>
          <w:rFonts w:ascii="Times New Roman" w:hAnsi="Times New Roman"/>
          <w:bCs/>
          <w:sz w:val="28"/>
          <w:szCs w:val="28"/>
        </w:rPr>
        <w:t>«Самбо</w:t>
      </w:r>
      <w:r w:rsidR="003A52A4" w:rsidRPr="008C1670">
        <w:rPr>
          <w:rFonts w:ascii="Times New Roman" w:hAnsi="Times New Roman"/>
          <w:bCs/>
          <w:sz w:val="28"/>
          <w:szCs w:val="28"/>
        </w:rPr>
        <w:t xml:space="preserve">» тренером-преподавателем проводится три основных контрольных (аттестационных) точки: 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входная диагностика – сентябрь;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промежуточная диагностика – январь;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итоговая диагностика – май.</w:t>
      </w:r>
    </w:p>
    <w:p w:rsidR="002E228F" w:rsidRDefault="003E1D54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52A4" w:rsidRPr="008C1670">
        <w:rPr>
          <w:rFonts w:ascii="Times New Roman" w:hAnsi="Times New Roman"/>
          <w:bCs/>
          <w:sz w:val="28"/>
          <w:szCs w:val="28"/>
        </w:rPr>
        <w:t>Д</w:t>
      </w:r>
      <w:r w:rsidR="003A52A4" w:rsidRPr="008C1670">
        <w:rPr>
          <w:rFonts w:ascii="Times New Roman" w:hAnsi="Times New Roman"/>
          <w:sz w:val="28"/>
          <w:szCs w:val="28"/>
        </w:rPr>
        <w:t xml:space="preserve">иагностика результативности представлена в приложении </w:t>
      </w:r>
      <w:r w:rsidR="003A52A4" w:rsidRPr="008C1670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416FD9">
        <w:rPr>
          <w:rFonts w:ascii="Times New Roman" w:hAnsi="Times New Roman"/>
          <w:i/>
          <w:sz w:val="28"/>
          <w:szCs w:val="28"/>
        </w:rPr>
        <w:t>3</w:t>
      </w:r>
      <w:r w:rsidR="003A52A4" w:rsidRPr="008C1670">
        <w:rPr>
          <w:rFonts w:ascii="Times New Roman" w:hAnsi="Times New Roman"/>
          <w:sz w:val="28"/>
          <w:szCs w:val="28"/>
        </w:rPr>
        <w:t>), формы диагностик</w:t>
      </w:r>
      <w:r w:rsidR="00DB58A5" w:rsidRPr="008C1670">
        <w:rPr>
          <w:rFonts w:ascii="Times New Roman" w:hAnsi="Times New Roman"/>
          <w:sz w:val="28"/>
          <w:szCs w:val="28"/>
        </w:rPr>
        <w:t xml:space="preserve">и могут применяться различные: </w:t>
      </w:r>
      <w:r w:rsidR="003A52A4" w:rsidRPr="008C1670">
        <w:rPr>
          <w:rFonts w:ascii="Times New Roman" w:hAnsi="Times New Roman"/>
          <w:sz w:val="28"/>
          <w:szCs w:val="28"/>
        </w:rPr>
        <w:t xml:space="preserve">открытое занятие с </w:t>
      </w:r>
      <w:r w:rsidR="00DB58A5" w:rsidRPr="008C1670">
        <w:rPr>
          <w:rFonts w:ascii="Times New Roman" w:hAnsi="Times New Roman"/>
          <w:sz w:val="28"/>
          <w:szCs w:val="28"/>
        </w:rPr>
        <w:t xml:space="preserve">приглашением родителей, </w:t>
      </w:r>
      <w:r w:rsidR="003A52A4" w:rsidRPr="008C1670">
        <w:rPr>
          <w:rFonts w:ascii="Times New Roman" w:hAnsi="Times New Roman"/>
          <w:sz w:val="28"/>
          <w:szCs w:val="28"/>
        </w:rPr>
        <w:t>показательные выступления, участие в конкурсе, сдача нормативов и др.</w:t>
      </w:r>
    </w:p>
    <w:p w:rsidR="007846D5" w:rsidRDefault="007846D5" w:rsidP="002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846D5" w:rsidRPr="008C1670" w:rsidRDefault="007846D5" w:rsidP="002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07170" w:rsidRPr="008C1670" w:rsidRDefault="00207170" w:rsidP="00D41845">
      <w:pPr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C1670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  <w:r w:rsidR="002E228F" w:rsidRPr="008C1670">
        <w:rPr>
          <w:rFonts w:ascii="Times New Roman" w:hAnsi="Times New Roman"/>
          <w:b/>
          <w:bCs/>
          <w:sz w:val="28"/>
          <w:szCs w:val="28"/>
        </w:rPr>
        <w:t>:</w:t>
      </w:r>
    </w:p>
    <w:p w:rsidR="0083306A" w:rsidRPr="008C1670" w:rsidRDefault="0083306A" w:rsidP="00D41845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1. Борьба самбо: Справочник / Автор - составитель Е.М.Чу</w:t>
      </w:r>
      <w:r>
        <w:rPr>
          <w:rFonts w:ascii="Times New Roman" w:hAnsi="Times New Roman"/>
          <w:sz w:val="28"/>
          <w:szCs w:val="28"/>
        </w:rPr>
        <w:t>маков - М.: Физкультура и спорт</w:t>
      </w:r>
      <w:r w:rsidRPr="00EE5D35">
        <w:rPr>
          <w:rFonts w:ascii="Times New Roman" w:hAnsi="Times New Roman"/>
          <w:sz w:val="28"/>
          <w:szCs w:val="28"/>
        </w:rPr>
        <w:t xml:space="preserve">, 1985   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2. Харлампиев А.А. Система самбо. Боевое искусство .-М: Советский спорт, 1995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3. Чумаков Е.М. Тактика борца - самбиста .-М.: Физкультура и спорт ,1996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4. Чумаков Е.М. Физическая подготовка борца - М.: РГАФКД996 </w:t>
      </w:r>
    </w:p>
    <w:p w:rsid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Игуменов В.М.</w:t>
      </w:r>
      <w:r w:rsidRPr="00EE5D35">
        <w:rPr>
          <w:rFonts w:ascii="Times New Roman" w:hAnsi="Times New Roman"/>
          <w:sz w:val="28"/>
          <w:szCs w:val="28"/>
        </w:rPr>
        <w:t xml:space="preserve">, Подливаев Б.А. Основы методики обучения в спортивной борьбе . - М.,1986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35">
        <w:rPr>
          <w:rFonts w:ascii="Times New Roman" w:hAnsi="Times New Roman"/>
          <w:sz w:val="28"/>
          <w:szCs w:val="28"/>
        </w:rPr>
        <w:t xml:space="preserve">Пархоменко А.А., Средства и методы воспитания специальной выносливости борцов: Метод.письмо -М .Д 987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8. Туманян Г.С. Спортивная борьба: теория, методика, организация тренировки. Учебн</w:t>
      </w:r>
      <w:r>
        <w:rPr>
          <w:rFonts w:ascii="Times New Roman" w:hAnsi="Times New Roman"/>
          <w:sz w:val="28"/>
          <w:szCs w:val="28"/>
        </w:rPr>
        <w:t>ое пособие- М.: Советский спорт</w:t>
      </w:r>
      <w:r w:rsidRPr="00EE5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35">
        <w:rPr>
          <w:rFonts w:ascii="Times New Roman" w:hAnsi="Times New Roman"/>
          <w:sz w:val="28"/>
          <w:szCs w:val="28"/>
        </w:rPr>
        <w:t xml:space="preserve">2000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9. Табель обеспечения спортивной одеждой, обувью, инвентарем индивидуального пользования. М.: 2004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lastRenderedPageBreak/>
        <w:t xml:space="preserve">10. Табель оснащения спортивных сооружений массового пользования спортивным оборудованием и инвентарем .М.:2004 </w:t>
      </w:r>
    </w:p>
    <w:p w:rsidR="0083306A" w:rsidRPr="008C1670" w:rsidRDefault="00D86391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обучающихся</w:t>
      </w:r>
      <w:r w:rsidR="0083306A" w:rsidRPr="008C1670">
        <w:rPr>
          <w:rFonts w:ascii="Times New Roman" w:hAnsi="Times New Roman"/>
          <w:b/>
          <w:sz w:val="28"/>
          <w:szCs w:val="28"/>
        </w:rPr>
        <w:t>: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1. Борьба самбо: Справочник / Автор - составитель Е.М.Чумаков - М.: Физкультура и спорт, 1985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2. Харлампиев А.А. Система самбо. Боевое искусство -М: Советский спорт, 1995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3. Чумаков Е.М. Тактика борца - самбиста-М.: Физкультура и спорт,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 xml:space="preserve">1996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4. Чумаков Е.М. Физическая подготовка борца - М.: РГАФКД996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5. Игуменов В.М.</w:t>
      </w:r>
      <w:r>
        <w:rPr>
          <w:sz w:val="28"/>
          <w:szCs w:val="28"/>
        </w:rPr>
        <w:t>,</w:t>
      </w:r>
      <w:r w:rsidRPr="00EE5D35">
        <w:rPr>
          <w:sz w:val="28"/>
          <w:szCs w:val="28"/>
        </w:rPr>
        <w:t xml:space="preserve"> Подливаев Б.А. Основы методики обучения в спортивной борьбе - М., 1986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>Пархоменко А.А.,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 xml:space="preserve">Средства и методы воспитания специальной выносливости борцов: Метод.письмо - М., 1987 </w:t>
      </w:r>
    </w:p>
    <w:p w:rsidR="00F25DD2" w:rsidRPr="00EE5D35" w:rsidRDefault="00EE5D35" w:rsidP="00EE5D35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7. Туманян Г.С. Спортивная борьба: теория, методика, организация тренировки. Учебн</w:t>
      </w:r>
      <w:r>
        <w:rPr>
          <w:sz w:val="28"/>
          <w:szCs w:val="28"/>
        </w:rPr>
        <w:t>ое пособие- М.: Советский спорт</w:t>
      </w:r>
      <w:r w:rsidRPr="00EE5D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>2000</w:t>
      </w:r>
    </w:p>
    <w:p w:rsidR="00F25DD2" w:rsidRPr="00EE5D35" w:rsidRDefault="00F25DD2" w:rsidP="00EE5D3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D41845" w:rsidP="00D8639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3A52A4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Приложение 1</w:t>
      </w:r>
    </w:p>
    <w:p w:rsidR="00416FD9" w:rsidRPr="008C1670" w:rsidRDefault="00416FD9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16FD9" w:rsidRPr="00416FD9" w:rsidRDefault="00416FD9" w:rsidP="00416FD9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16FD9" w:rsidRPr="00416FD9" w:rsidRDefault="00447973" w:rsidP="00416FD9">
      <w:pPr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нормативы 8-11 лет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416FD9" w:rsidRPr="00416FD9" w:rsidTr="00A7301F">
        <w:tc>
          <w:tcPr>
            <w:tcW w:w="1825" w:type="dxa"/>
            <w:vMerge w:val="restart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746" w:type="dxa"/>
            <w:gridSpan w:val="6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416FD9" w:rsidRPr="00416FD9" w:rsidTr="00A7301F">
        <w:tc>
          <w:tcPr>
            <w:tcW w:w="1825" w:type="dxa"/>
            <w:vMerge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16FD9" w:rsidRPr="00416FD9" w:rsidTr="00A7301F">
        <w:tc>
          <w:tcPr>
            <w:tcW w:w="1825" w:type="dxa"/>
            <w:vMerge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875" w:type="dxa"/>
            <w:gridSpan w:val="3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Челночный бег 3×10м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 xml:space="preserve">Подтягивание на перекладине 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Прыжок в длину с места, см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Наклон вперед, не сгибая ног в коленях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пальцами пола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пальцами пола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Бег 30м, с высокого старта, с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Отжимания от пола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Приседания за 1 мин.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Прыжки на скакалке за 1 мин.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Бег 1000м</w:t>
            </w:r>
          </w:p>
        </w:tc>
        <w:tc>
          <w:tcPr>
            <w:tcW w:w="7746" w:type="dxa"/>
            <w:gridSpan w:val="6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</w:tbl>
    <w:p w:rsidR="009B0C71" w:rsidRDefault="009B0C71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824BF0" w:rsidRDefault="00824BF0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447973">
      <w:pPr>
        <w:jc w:val="right"/>
        <w:rPr>
          <w:rFonts w:ascii="Times New Roman" w:hAnsi="Times New Roman"/>
          <w:b/>
          <w:sz w:val="28"/>
          <w:szCs w:val="24"/>
        </w:rPr>
        <w:sectPr w:rsidR="00447973" w:rsidSect="0044797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6FD9" w:rsidRDefault="003A52A4" w:rsidP="00447973">
      <w:pPr>
        <w:jc w:val="right"/>
        <w:rPr>
          <w:rFonts w:ascii="Times New Roman" w:hAnsi="Times New Roman"/>
          <w:b/>
          <w:sz w:val="24"/>
          <w:szCs w:val="24"/>
        </w:rPr>
      </w:pPr>
      <w:r w:rsidRPr="008C1670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r w:rsidR="00447973">
        <w:rPr>
          <w:rFonts w:ascii="Times New Roman" w:hAnsi="Times New Roman"/>
          <w:b/>
          <w:sz w:val="28"/>
          <w:szCs w:val="24"/>
        </w:rPr>
        <w:t>2</w:t>
      </w: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Сводная таблица диагностических исследований</w:t>
      </w:r>
    </w:p>
    <w:p w:rsidR="003A52A4" w:rsidRPr="002E228F" w:rsidRDefault="003A52A4" w:rsidP="003A52A4">
      <w:pPr>
        <w:jc w:val="center"/>
        <w:rPr>
          <w:rFonts w:ascii="Times New Roman" w:hAnsi="Times New Roman"/>
          <w:sz w:val="24"/>
          <w:szCs w:val="24"/>
        </w:rPr>
      </w:pPr>
    </w:p>
    <w:p w:rsidR="003A52A4" w:rsidRPr="002E228F" w:rsidRDefault="003A52A4" w:rsidP="003A52A4">
      <w:pPr>
        <w:jc w:val="center"/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Образовательная программа</w:t>
      </w:r>
      <w:r w:rsidR="00447973">
        <w:rPr>
          <w:rFonts w:ascii="Times New Roman" w:hAnsi="Times New Roman"/>
          <w:b/>
          <w:sz w:val="24"/>
          <w:szCs w:val="24"/>
        </w:rPr>
        <w:t>: «Самбо</w:t>
      </w:r>
      <w:r w:rsidRPr="002E228F">
        <w:rPr>
          <w:rFonts w:ascii="Times New Roman" w:hAnsi="Times New Roman"/>
          <w:b/>
          <w:sz w:val="24"/>
          <w:szCs w:val="24"/>
        </w:rPr>
        <w:t>» (входная</w:t>
      </w:r>
      <w:r>
        <w:rPr>
          <w:rFonts w:ascii="Times New Roman" w:hAnsi="Times New Roman"/>
          <w:b/>
          <w:sz w:val="24"/>
          <w:szCs w:val="24"/>
        </w:rPr>
        <w:t>, промежуточная</w:t>
      </w:r>
      <w:r w:rsidR="003E1D54">
        <w:rPr>
          <w:rFonts w:ascii="Times New Roman" w:hAnsi="Times New Roman"/>
          <w:b/>
          <w:sz w:val="24"/>
          <w:szCs w:val="24"/>
        </w:rPr>
        <w:t xml:space="preserve"> и итоговая</w:t>
      </w:r>
      <w:r w:rsidRPr="002E228F">
        <w:rPr>
          <w:rFonts w:ascii="Times New Roman" w:hAnsi="Times New Roman"/>
          <w:b/>
          <w:sz w:val="24"/>
          <w:szCs w:val="24"/>
        </w:rPr>
        <w:t xml:space="preserve"> диагностика)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Педагог: __________________________________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Группа №   ____________________________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Дата заполнения: __________________________</w:t>
      </w:r>
    </w:p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24"/>
        <w:gridCol w:w="1287"/>
        <w:gridCol w:w="1417"/>
        <w:gridCol w:w="1134"/>
        <w:gridCol w:w="1282"/>
        <w:gridCol w:w="1128"/>
        <w:gridCol w:w="1134"/>
        <w:gridCol w:w="1276"/>
        <w:gridCol w:w="1275"/>
        <w:gridCol w:w="1560"/>
      </w:tblGrid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Ф.И.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щегося</w:t>
            </w: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Подтягивание на перекладине</w:t>
            </w: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 вперед</w:t>
            </w: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30 м</w:t>
            </w:r>
          </w:p>
        </w:tc>
        <w:tc>
          <w:tcPr>
            <w:tcW w:w="1134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Отжимания от пола</w:t>
            </w:r>
          </w:p>
        </w:tc>
        <w:tc>
          <w:tcPr>
            <w:tcW w:w="1276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Приседания за 1 минуту</w:t>
            </w:r>
          </w:p>
        </w:tc>
        <w:tc>
          <w:tcPr>
            <w:tcW w:w="1275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на скакалке</w:t>
            </w: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баллов</w:t>
            </w: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18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42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</w:p>
    <w:p w:rsidR="009B1AA4" w:rsidRPr="00175647" w:rsidRDefault="003A52A4" w:rsidP="00E82C2D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Оценка критериев: низкий уровень – 1-2 балла;  средний уровень – 3-4 ба</w:t>
      </w:r>
      <w:r w:rsidR="00824BF0">
        <w:rPr>
          <w:rFonts w:ascii="Times New Roman" w:hAnsi="Times New Roman"/>
          <w:sz w:val="24"/>
          <w:szCs w:val="24"/>
        </w:rPr>
        <w:t>лла;  высокий уровень-5 баллов</w:t>
      </w:r>
      <w:r w:rsidRPr="002E228F">
        <w:rPr>
          <w:rFonts w:ascii="Times New Roman" w:hAnsi="Times New Roman"/>
          <w:sz w:val="24"/>
          <w:szCs w:val="24"/>
        </w:rPr>
        <w:t xml:space="preserve">  </w:t>
      </w:r>
    </w:p>
    <w:sectPr w:rsidR="009B1AA4" w:rsidRPr="00175647" w:rsidSect="0044797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AA" w:rsidRDefault="004365AA">
      <w:r>
        <w:separator/>
      </w:r>
    </w:p>
  </w:endnote>
  <w:endnote w:type="continuationSeparator" w:id="0">
    <w:p w:rsidR="004365AA" w:rsidRDefault="004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AA" w:rsidRDefault="004365AA">
      <w:r>
        <w:separator/>
      </w:r>
    </w:p>
  </w:footnote>
  <w:footnote w:type="continuationSeparator" w:id="0">
    <w:p w:rsidR="004365AA" w:rsidRDefault="0043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B5856"/>
    <w:multiLevelType w:val="hybridMultilevel"/>
    <w:tmpl w:val="F47B9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E64593"/>
    <w:multiLevelType w:val="hybridMultilevel"/>
    <w:tmpl w:val="48B6C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E07B8"/>
    <w:multiLevelType w:val="hybridMultilevel"/>
    <w:tmpl w:val="DCFC56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A3B79"/>
    <w:multiLevelType w:val="hybridMultilevel"/>
    <w:tmpl w:val="9C7EF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211"/>
    <w:multiLevelType w:val="hybridMultilevel"/>
    <w:tmpl w:val="47D08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9C4"/>
    <w:multiLevelType w:val="hybridMultilevel"/>
    <w:tmpl w:val="BE4C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1C3F"/>
    <w:multiLevelType w:val="hybridMultilevel"/>
    <w:tmpl w:val="6D4C7D46"/>
    <w:lvl w:ilvl="0" w:tplc="EA4631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A15967"/>
    <w:multiLevelType w:val="hybridMultilevel"/>
    <w:tmpl w:val="315A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610D"/>
    <w:multiLevelType w:val="hybridMultilevel"/>
    <w:tmpl w:val="05608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C3023"/>
    <w:multiLevelType w:val="hybridMultilevel"/>
    <w:tmpl w:val="E4B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4961"/>
    <w:multiLevelType w:val="hybridMultilevel"/>
    <w:tmpl w:val="9C2CF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A2697"/>
    <w:multiLevelType w:val="hybridMultilevel"/>
    <w:tmpl w:val="4C4A3424"/>
    <w:lvl w:ilvl="0" w:tplc="57F24C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79B6"/>
    <w:multiLevelType w:val="hybridMultilevel"/>
    <w:tmpl w:val="201AF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02A5"/>
    <w:multiLevelType w:val="hybridMultilevel"/>
    <w:tmpl w:val="E8B29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20A9"/>
    <w:multiLevelType w:val="hybridMultilevel"/>
    <w:tmpl w:val="5290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1234"/>
    <w:multiLevelType w:val="hybridMultilevel"/>
    <w:tmpl w:val="62B0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2EC"/>
    <w:multiLevelType w:val="hybridMultilevel"/>
    <w:tmpl w:val="0E0E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078E"/>
    <w:multiLevelType w:val="hybridMultilevel"/>
    <w:tmpl w:val="F8C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5365"/>
    <w:multiLevelType w:val="hybridMultilevel"/>
    <w:tmpl w:val="53E02FC4"/>
    <w:lvl w:ilvl="0" w:tplc="343AFD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DE1"/>
    <w:multiLevelType w:val="hybridMultilevel"/>
    <w:tmpl w:val="850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4F76"/>
    <w:multiLevelType w:val="hybridMultilevel"/>
    <w:tmpl w:val="36FE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A264C"/>
    <w:multiLevelType w:val="hybridMultilevel"/>
    <w:tmpl w:val="AD8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1BA5"/>
    <w:multiLevelType w:val="hybridMultilevel"/>
    <w:tmpl w:val="54EA1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6007A6"/>
    <w:multiLevelType w:val="hybridMultilevel"/>
    <w:tmpl w:val="3FA4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10190"/>
    <w:multiLevelType w:val="multilevel"/>
    <w:tmpl w:val="51A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71DA7"/>
    <w:multiLevelType w:val="hybridMultilevel"/>
    <w:tmpl w:val="1404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80D"/>
    <w:multiLevelType w:val="hybridMultilevel"/>
    <w:tmpl w:val="1404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9080E"/>
    <w:multiLevelType w:val="hybridMultilevel"/>
    <w:tmpl w:val="9E4E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374"/>
    <w:multiLevelType w:val="hybridMultilevel"/>
    <w:tmpl w:val="1DF81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BB7738"/>
    <w:multiLevelType w:val="hybridMultilevel"/>
    <w:tmpl w:val="F64C7B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3719F2"/>
    <w:multiLevelType w:val="hybridMultilevel"/>
    <w:tmpl w:val="4698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D03E"/>
    <w:multiLevelType w:val="hybridMultilevel"/>
    <w:tmpl w:val="B75B46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7F36D3"/>
    <w:multiLevelType w:val="hybridMultilevel"/>
    <w:tmpl w:val="C6867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13788"/>
    <w:multiLevelType w:val="hybridMultilevel"/>
    <w:tmpl w:val="8D5CB7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F565E7"/>
    <w:multiLevelType w:val="hybridMultilevel"/>
    <w:tmpl w:val="6A1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F7223"/>
    <w:multiLevelType w:val="hybridMultilevel"/>
    <w:tmpl w:val="DA6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2A76"/>
    <w:multiLevelType w:val="hybridMultilevel"/>
    <w:tmpl w:val="0082B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622F"/>
    <w:multiLevelType w:val="hybridMultilevel"/>
    <w:tmpl w:val="B4BE77C6"/>
    <w:lvl w:ilvl="0" w:tplc="B5D6405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8" w15:restartNumberingAfterBreak="0">
    <w:nsid w:val="68D639FD"/>
    <w:multiLevelType w:val="hybridMultilevel"/>
    <w:tmpl w:val="5D20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E57F1"/>
    <w:multiLevelType w:val="hybridMultilevel"/>
    <w:tmpl w:val="4DB4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97560"/>
    <w:multiLevelType w:val="hybridMultilevel"/>
    <w:tmpl w:val="A2CAB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53B4C"/>
    <w:multiLevelType w:val="hybridMultilevel"/>
    <w:tmpl w:val="4440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65F55"/>
    <w:multiLevelType w:val="hybridMultilevel"/>
    <w:tmpl w:val="7B22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"/>
  </w:num>
  <w:num w:numId="3">
    <w:abstractNumId w:val="40"/>
  </w:num>
  <w:num w:numId="4">
    <w:abstractNumId w:val="29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17"/>
  </w:num>
  <w:num w:numId="10">
    <w:abstractNumId w:val="41"/>
  </w:num>
  <w:num w:numId="11">
    <w:abstractNumId w:val="36"/>
  </w:num>
  <w:num w:numId="12">
    <w:abstractNumId w:val="20"/>
  </w:num>
  <w:num w:numId="13">
    <w:abstractNumId w:val="32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24"/>
  </w:num>
  <w:num w:numId="19">
    <w:abstractNumId w:val="34"/>
  </w:num>
  <w:num w:numId="20">
    <w:abstractNumId w:val="5"/>
  </w:num>
  <w:num w:numId="21">
    <w:abstractNumId w:val="13"/>
  </w:num>
  <w:num w:numId="22">
    <w:abstractNumId w:val="4"/>
  </w:num>
  <w:num w:numId="23">
    <w:abstractNumId w:val="22"/>
  </w:num>
  <w:num w:numId="24">
    <w:abstractNumId w:val="28"/>
  </w:num>
  <w:num w:numId="25">
    <w:abstractNumId w:val="26"/>
  </w:num>
  <w:num w:numId="26">
    <w:abstractNumId w:val="11"/>
  </w:num>
  <w:num w:numId="27">
    <w:abstractNumId w:val="27"/>
  </w:num>
  <w:num w:numId="28">
    <w:abstractNumId w:val="25"/>
  </w:num>
  <w:num w:numId="29">
    <w:abstractNumId w:val="38"/>
  </w:num>
  <w:num w:numId="30">
    <w:abstractNumId w:val="35"/>
  </w:num>
  <w:num w:numId="31">
    <w:abstractNumId w:val="39"/>
  </w:num>
  <w:num w:numId="32">
    <w:abstractNumId w:val="9"/>
  </w:num>
  <w:num w:numId="33">
    <w:abstractNumId w:val="14"/>
  </w:num>
  <w:num w:numId="34">
    <w:abstractNumId w:val="15"/>
  </w:num>
  <w:num w:numId="35">
    <w:abstractNumId w:val="21"/>
  </w:num>
  <w:num w:numId="36">
    <w:abstractNumId w:val="30"/>
  </w:num>
  <w:num w:numId="37">
    <w:abstractNumId w:val="16"/>
  </w:num>
  <w:num w:numId="38">
    <w:abstractNumId w:val="33"/>
  </w:num>
  <w:num w:numId="39">
    <w:abstractNumId w:val="31"/>
  </w:num>
  <w:num w:numId="40">
    <w:abstractNumId w:val="0"/>
  </w:num>
  <w:num w:numId="41">
    <w:abstractNumId w:val="1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3"/>
    <w:rsid w:val="000016D6"/>
    <w:rsid w:val="00023EB0"/>
    <w:rsid w:val="00025A16"/>
    <w:rsid w:val="00042707"/>
    <w:rsid w:val="0004747A"/>
    <w:rsid w:val="00075C1A"/>
    <w:rsid w:val="0007687F"/>
    <w:rsid w:val="0008144D"/>
    <w:rsid w:val="0008147D"/>
    <w:rsid w:val="00086803"/>
    <w:rsid w:val="00087F8E"/>
    <w:rsid w:val="000B5D80"/>
    <w:rsid w:val="000C3085"/>
    <w:rsid w:val="000D63C6"/>
    <w:rsid w:val="000E1460"/>
    <w:rsid w:val="000E2EAE"/>
    <w:rsid w:val="00112F36"/>
    <w:rsid w:val="00114FB6"/>
    <w:rsid w:val="00130960"/>
    <w:rsid w:val="00134E55"/>
    <w:rsid w:val="00141D28"/>
    <w:rsid w:val="00157B1E"/>
    <w:rsid w:val="00161C29"/>
    <w:rsid w:val="00166C2B"/>
    <w:rsid w:val="00173709"/>
    <w:rsid w:val="00175647"/>
    <w:rsid w:val="0018380D"/>
    <w:rsid w:val="00197CBA"/>
    <w:rsid w:val="00197DA7"/>
    <w:rsid w:val="001A0C46"/>
    <w:rsid w:val="001E24F5"/>
    <w:rsid w:val="001F764D"/>
    <w:rsid w:val="00205FF0"/>
    <w:rsid w:val="00207170"/>
    <w:rsid w:val="00242633"/>
    <w:rsid w:val="002538FA"/>
    <w:rsid w:val="00256974"/>
    <w:rsid w:val="00271E1F"/>
    <w:rsid w:val="00276CB5"/>
    <w:rsid w:val="002C0163"/>
    <w:rsid w:val="002E228F"/>
    <w:rsid w:val="002E5F69"/>
    <w:rsid w:val="002F3169"/>
    <w:rsid w:val="003112EA"/>
    <w:rsid w:val="00315D1E"/>
    <w:rsid w:val="00322E99"/>
    <w:rsid w:val="00332E3B"/>
    <w:rsid w:val="003356A5"/>
    <w:rsid w:val="00340DDA"/>
    <w:rsid w:val="00341977"/>
    <w:rsid w:val="00354F83"/>
    <w:rsid w:val="00357EB1"/>
    <w:rsid w:val="00362B7C"/>
    <w:rsid w:val="003A52A4"/>
    <w:rsid w:val="003B3328"/>
    <w:rsid w:val="003B3A90"/>
    <w:rsid w:val="003B4910"/>
    <w:rsid w:val="003C1459"/>
    <w:rsid w:val="003E1D54"/>
    <w:rsid w:val="004012ED"/>
    <w:rsid w:val="00412790"/>
    <w:rsid w:val="00416FD9"/>
    <w:rsid w:val="00430A60"/>
    <w:rsid w:val="004365AA"/>
    <w:rsid w:val="00445D01"/>
    <w:rsid w:val="00447973"/>
    <w:rsid w:val="00447D57"/>
    <w:rsid w:val="00482B6A"/>
    <w:rsid w:val="004835E3"/>
    <w:rsid w:val="00491E51"/>
    <w:rsid w:val="004936BD"/>
    <w:rsid w:val="00494E40"/>
    <w:rsid w:val="004970FC"/>
    <w:rsid w:val="00497CC1"/>
    <w:rsid w:val="004C35A6"/>
    <w:rsid w:val="004C43AE"/>
    <w:rsid w:val="004C5CD0"/>
    <w:rsid w:val="004E7CAF"/>
    <w:rsid w:val="004F164A"/>
    <w:rsid w:val="00501765"/>
    <w:rsid w:val="0050580F"/>
    <w:rsid w:val="005065DD"/>
    <w:rsid w:val="00506B18"/>
    <w:rsid w:val="00511B20"/>
    <w:rsid w:val="0051252E"/>
    <w:rsid w:val="00527F3B"/>
    <w:rsid w:val="00540E7C"/>
    <w:rsid w:val="00576A55"/>
    <w:rsid w:val="00594D4C"/>
    <w:rsid w:val="005B6543"/>
    <w:rsid w:val="005E0BA6"/>
    <w:rsid w:val="005E3B10"/>
    <w:rsid w:val="0060642F"/>
    <w:rsid w:val="0061734E"/>
    <w:rsid w:val="0062221B"/>
    <w:rsid w:val="006239C5"/>
    <w:rsid w:val="00625CDC"/>
    <w:rsid w:val="00631A2F"/>
    <w:rsid w:val="006529B8"/>
    <w:rsid w:val="00695243"/>
    <w:rsid w:val="006B36B2"/>
    <w:rsid w:val="006C62D1"/>
    <w:rsid w:val="006D5FA8"/>
    <w:rsid w:val="006E00A9"/>
    <w:rsid w:val="006E0248"/>
    <w:rsid w:val="006E5E2B"/>
    <w:rsid w:val="006E7572"/>
    <w:rsid w:val="006F0294"/>
    <w:rsid w:val="006F7616"/>
    <w:rsid w:val="0071394C"/>
    <w:rsid w:val="007154F0"/>
    <w:rsid w:val="00725AD1"/>
    <w:rsid w:val="007702F3"/>
    <w:rsid w:val="0077749F"/>
    <w:rsid w:val="00777795"/>
    <w:rsid w:val="00781242"/>
    <w:rsid w:val="00782596"/>
    <w:rsid w:val="007846D5"/>
    <w:rsid w:val="007A3D75"/>
    <w:rsid w:val="007C251D"/>
    <w:rsid w:val="007D682F"/>
    <w:rsid w:val="00806726"/>
    <w:rsid w:val="00812314"/>
    <w:rsid w:val="00824BF0"/>
    <w:rsid w:val="0083306A"/>
    <w:rsid w:val="00834C44"/>
    <w:rsid w:val="008859DA"/>
    <w:rsid w:val="00893036"/>
    <w:rsid w:val="0089336B"/>
    <w:rsid w:val="008B027D"/>
    <w:rsid w:val="008B1546"/>
    <w:rsid w:val="008B4750"/>
    <w:rsid w:val="008C0A93"/>
    <w:rsid w:val="008C1670"/>
    <w:rsid w:val="008E022A"/>
    <w:rsid w:val="008F5C2D"/>
    <w:rsid w:val="008F6933"/>
    <w:rsid w:val="00911273"/>
    <w:rsid w:val="00913F76"/>
    <w:rsid w:val="009173BB"/>
    <w:rsid w:val="00925FC7"/>
    <w:rsid w:val="00932C4F"/>
    <w:rsid w:val="00942D7D"/>
    <w:rsid w:val="00953F5F"/>
    <w:rsid w:val="009826AE"/>
    <w:rsid w:val="009B0C71"/>
    <w:rsid w:val="009B1AA4"/>
    <w:rsid w:val="009C5B3C"/>
    <w:rsid w:val="009D7703"/>
    <w:rsid w:val="009E2D96"/>
    <w:rsid w:val="009E6A25"/>
    <w:rsid w:val="00A106C4"/>
    <w:rsid w:val="00A321B0"/>
    <w:rsid w:val="00A37C1E"/>
    <w:rsid w:val="00A40EC8"/>
    <w:rsid w:val="00A71F6F"/>
    <w:rsid w:val="00A7301F"/>
    <w:rsid w:val="00A8199A"/>
    <w:rsid w:val="00A859E4"/>
    <w:rsid w:val="00A934D1"/>
    <w:rsid w:val="00AA5C7F"/>
    <w:rsid w:val="00AE5F1D"/>
    <w:rsid w:val="00AF5A4B"/>
    <w:rsid w:val="00B04262"/>
    <w:rsid w:val="00B13B46"/>
    <w:rsid w:val="00B245C5"/>
    <w:rsid w:val="00B27169"/>
    <w:rsid w:val="00B607A0"/>
    <w:rsid w:val="00B83795"/>
    <w:rsid w:val="00B930A8"/>
    <w:rsid w:val="00BD6EBA"/>
    <w:rsid w:val="00BD75C7"/>
    <w:rsid w:val="00BE564B"/>
    <w:rsid w:val="00BE5D7C"/>
    <w:rsid w:val="00BF3B71"/>
    <w:rsid w:val="00BF553B"/>
    <w:rsid w:val="00C27F63"/>
    <w:rsid w:val="00C41FEF"/>
    <w:rsid w:val="00C47322"/>
    <w:rsid w:val="00C5164A"/>
    <w:rsid w:val="00C56ECD"/>
    <w:rsid w:val="00C73058"/>
    <w:rsid w:val="00C7728E"/>
    <w:rsid w:val="00C90EC9"/>
    <w:rsid w:val="00C92288"/>
    <w:rsid w:val="00C95DA3"/>
    <w:rsid w:val="00CA3C3E"/>
    <w:rsid w:val="00CC27DA"/>
    <w:rsid w:val="00CD1DAE"/>
    <w:rsid w:val="00CE09AE"/>
    <w:rsid w:val="00D16A8A"/>
    <w:rsid w:val="00D40393"/>
    <w:rsid w:val="00D41845"/>
    <w:rsid w:val="00D444CD"/>
    <w:rsid w:val="00D52DFE"/>
    <w:rsid w:val="00D61FA0"/>
    <w:rsid w:val="00D65DF6"/>
    <w:rsid w:val="00D73271"/>
    <w:rsid w:val="00D86391"/>
    <w:rsid w:val="00D869A9"/>
    <w:rsid w:val="00DA5653"/>
    <w:rsid w:val="00DB58A5"/>
    <w:rsid w:val="00DC39B1"/>
    <w:rsid w:val="00DC53D6"/>
    <w:rsid w:val="00DC5858"/>
    <w:rsid w:val="00DE00A0"/>
    <w:rsid w:val="00DF2EC1"/>
    <w:rsid w:val="00DF4669"/>
    <w:rsid w:val="00DF46B6"/>
    <w:rsid w:val="00E03CD3"/>
    <w:rsid w:val="00E0441C"/>
    <w:rsid w:val="00E04920"/>
    <w:rsid w:val="00E12C1B"/>
    <w:rsid w:val="00E36129"/>
    <w:rsid w:val="00E4303D"/>
    <w:rsid w:val="00E52531"/>
    <w:rsid w:val="00E52CED"/>
    <w:rsid w:val="00E57128"/>
    <w:rsid w:val="00E6439E"/>
    <w:rsid w:val="00E82C2D"/>
    <w:rsid w:val="00E91650"/>
    <w:rsid w:val="00E9553B"/>
    <w:rsid w:val="00E96E6C"/>
    <w:rsid w:val="00ED1FE8"/>
    <w:rsid w:val="00ED6B9F"/>
    <w:rsid w:val="00EE57B2"/>
    <w:rsid w:val="00EE5D35"/>
    <w:rsid w:val="00F175D9"/>
    <w:rsid w:val="00F25DD2"/>
    <w:rsid w:val="00F4152B"/>
    <w:rsid w:val="00F4493F"/>
    <w:rsid w:val="00F67376"/>
    <w:rsid w:val="00F86B7E"/>
    <w:rsid w:val="00FA22BD"/>
    <w:rsid w:val="00FA6231"/>
    <w:rsid w:val="00FD508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F0430"/>
  <w15:docId w15:val="{C049A684-B03F-42DA-9677-2AF53A04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4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564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75647"/>
    <w:pPr>
      <w:keepNext/>
      <w:keepLines/>
      <w:spacing w:before="40"/>
      <w:outlineLvl w:val="1"/>
    </w:pPr>
    <w:rPr>
      <w:rFonts w:ascii="Calibri Light" w:eastAsia="SimSun" w:hAnsi="Calibri Light"/>
      <w:color w:val="C4591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75647"/>
    <w:pPr>
      <w:keepNext/>
      <w:keepLines/>
      <w:spacing w:before="40"/>
      <w:outlineLvl w:val="2"/>
    </w:pPr>
    <w:rPr>
      <w:rFonts w:ascii="Calibri Light" w:eastAsia="SimSun" w:hAnsi="Calibri Light"/>
      <w:color w:val="53813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75647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F5496"/>
      <w:sz w:val="25"/>
      <w:szCs w:val="25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75647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833C0B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75647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385623"/>
      <w:sz w:val="23"/>
      <w:szCs w:val="23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75647"/>
    <w:pPr>
      <w:keepNext/>
      <w:keepLines/>
      <w:spacing w:before="40"/>
      <w:outlineLvl w:val="6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75647"/>
    <w:pPr>
      <w:keepNext/>
      <w:keepLines/>
      <w:spacing w:before="40"/>
      <w:outlineLvl w:val="7"/>
    </w:pPr>
    <w:rPr>
      <w:rFonts w:ascii="Calibri Light" w:eastAsia="SimSun" w:hAnsi="Calibri Light"/>
      <w:color w:val="833C0B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5647"/>
    <w:pPr>
      <w:keepNext/>
      <w:keepLines/>
      <w:spacing w:before="40"/>
      <w:outlineLvl w:val="8"/>
    </w:pPr>
    <w:rPr>
      <w:rFonts w:ascii="Calibri Light" w:eastAsia="SimSun" w:hAnsi="Calibri Light"/>
      <w:color w:val="3856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47"/>
    <w:pPr>
      <w:ind w:left="720"/>
      <w:contextualSpacing/>
    </w:pPr>
  </w:style>
  <w:style w:type="character" w:styleId="a4">
    <w:name w:val="Strong"/>
    <w:uiPriority w:val="22"/>
    <w:qFormat/>
    <w:rsid w:val="00175647"/>
    <w:rPr>
      <w:b/>
      <w:bCs/>
    </w:rPr>
  </w:style>
  <w:style w:type="paragraph" w:styleId="a5">
    <w:name w:val="footer"/>
    <w:basedOn w:val="a"/>
    <w:link w:val="a6"/>
    <w:uiPriority w:val="99"/>
    <w:rsid w:val="00E03C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03CD3"/>
    <w:rPr>
      <w:sz w:val="24"/>
      <w:szCs w:val="24"/>
      <w:lang w:val="ru-RU" w:eastAsia="ru-RU" w:bidi="ar-SA"/>
    </w:rPr>
  </w:style>
  <w:style w:type="character" w:customStyle="1" w:styleId="serp-urlitem">
    <w:name w:val="serp-url__item"/>
    <w:basedOn w:val="a0"/>
    <w:rsid w:val="00207170"/>
  </w:style>
  <w:style w:type="character" w:styleId="a7">
    <w:name w:val="Hyperlink"/>
    <w:uiPriority w:val="99"/>
    <w:unhideWhenUsed/>
    <w:rsid w:val="00207170"/>
    <w:rPr>
      <w:color w:val="0000FF"/>
      <w:u w:val="single"/>
    </w:rPr>
  </w:style>
  <w:style w:type="character" w:customStyle="1" w:styleId="serp-urlmark">
    <w:name w:val="serp-url__mark"/>
    <w:basedOn w:val="a0"/>
    <w:rsid w:val="00207170"/>
  </w:style>
  <w:style w:type="character" w:customStyle="1" w:styleId="apple-converted-space">
    <w:name w:val="apple-converted-space"/>
    <w:basedOn w:val="a0"/>
    <w:rsid w:val="00BF3B71"/>
  </w:style>
  <w:style w:type="paragraph" w:styleId="a8">
    <w:name w:val="Balloon Text"/>
    <w:basedOn w:val="a"/>
    <w:semiHidden/>
    <w:rsid w:val="00D52D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0A9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7564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link w:val="2"/>
    <w:uiPriority w:val="9"/>
    <w:semiHidden/>
    <w:rsid w:val="0017564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7564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7564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link w:val="5"/>
    <w:uiPriority w:val="9"/>
    <w:semiHidden/>
    <w:rsid w:val="0017564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7564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link w:val="7"/>
    <w:uiPriority w:val="9"/>
    <w:semiHidden/>
    <w:rsid w:val="00175647"/>
    <w:rPr>
      <w:rFonts w:ascii="Calibri Light" w:eastAsia="SimSun" w:hAnsi="Calibri Light" w:cs="Times New Roman"/>
      <w:color w:val="1F4E79"/>
    </w:rPr>
  </w:style>
  <w:style w:type="character" w:customStyle="1" w:styleId="80">
    <w:name w:val="Заголовок 8 Знак"/>
    <w:link w:val="8"/>
    <w:uiPriority w:val="9"/>
    <w:semiHidden/>
    <w:rsid w:val="0017564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175647"/>
    <w:rPr>
      <w:rFonts w:ascii="Calibri Light" w:eastAsia="SimSun" w:hAnsi="Calibri Light" w:cs="Times New Roman"/>
      <w:color w:val="385623"/>
    </w:rPr>
  </w:style>
  <w:style w:type="paragraph" w:styleId="aa">
    <w:name w:val="caption"/>
    <w:basedOn w:val="a"/>
    <w:next w:val="a"/>
    <w:uiPriority w:val="35"/>
    <w:qFormat/>
    <w:rsid w:val="00175647"/>
    <w:rPr>
      <w:b/>
      <w:bCs/>
      <w:smallCaps/>
      <w:color w:val="5B9BD5"/>
      <w:spacing w:val="6"/>
    </w:rPr>
  </w:style>
  <w:style w:type="paragraph" w:styleId="ab">
    <w:name w:val="Title"/>
    <w:basedOn w:val="a"/>
    <w:next w:val="a"/>
    <w:link w:val="ac"/>
    <w:uiPriority w:val="10"/>
    <w:qFormat/>
    <w:rsid w:val="00175647"/>
    <w:pPr>
      <w:contextualSpacing/>
    </w:pPr>
    <w:rPr>
      <w:rFonts w:ascii="Calibri Light" w:eastAsia="SimSun" w:hAnsi="Calibri Light"/>
      <w:color w:val="2E74B5"/>
      <w:spacing w:val="-10"/>
      <w:sz w:val="52"/>
      <w:szCs w:val="52"/>
      <w:lang w:val="x-none" w:eastAsia="x-none"/>
    </w:rPr>
  </w:style>
  <w:style w:type="character" w:customStyle="1" w:styleId="ac">
    <w:name w:val="Заголовок Знак"/>
    <w:link w:val="ab"/>
    <w:uiPriority w:val="10"/>
    <w:rsid w:val="0017564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75647"/>
    <w:pPr>
      <w:numPr>
        <w:ilvl w:val="1"/>
      </w:numPr>
      <w:ind w:firstLine="709"/>
    </w:pPr>
    <w:rPr>
      <w:rFonts w:ascii="Calibri Light" w:eastAsia="SimSun" w:hAnsi="Calibri Light"/>
      <w:sz w:val="20"/>
      <w:szCs w:val="20"/>
      <w:lang w:val="x-none" w:eastAsia="x-none"/>
    </w:rPr>
  </w:style>
  <w:style w:type="character" w:customStyle="1" w:styleId="ae">
    <w:name w:val="Подзаголовок Знак"/>
    <w:link w:val="ad"/>
    <w:uiPriority w:val="11"/>
    <w:rsid w:val="00175647"/>
    <w:rPr>
      <w:rFonts w:ascii="Calibri Light" w:eastAsia="SimSun" w:hAnsi="Calibri Light" w:cs="Times New Roman"/>
    </w:rPr>
  </w:style>
  <w:style w:type="character" w:styleId="af">
    <w:name w:val="Emphasis"/>
    <w:uiPriority w:val="20"/>
    <w:qFormat/>
    <w:rsid w:val="00175647"/>
    <w:rPr>
      <w:i/>
      <w:iCs/>
    </w:rPr>
  </w:style>
  <w:style w:type="paragraph" w:styleId="af0">
    <w:name w:val="No Spacing"/>
    <w:uiPriority w:val="1"/>
    <w:qFormat/>
    <w:rsid w:val="00175647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75647"/>
    <w:pPr>
      <w:spacing w:before="120"/>
      <w:ind w:left="720" w:right="720"/>
      <w:jc w:val="center"/>
    </w:pPr>
    <w:rPr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75647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175647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 w:val="x-none" w:eastAsia="x-none"/>
    </w:rPr>
  </w:style>
  <w:style w:type="character" w:customStyle="1" w:styleId="af2">
    <w:name w:val="Выделенная цитата Знак"/>
    <w:link w:val="af1"/>
    <w:uiPriority w:val="30"/>
    <w:rsid w:val="00175647"/>
    <w:rPr>
      <w:rFonts w:ascii="Calibri Light" w:eastAsia="SimSun" w:hAnsi="Calibri Light" w:cs="Times New Roman"/>
      <w:color w:val="5B9BD5"/>
      <w:sz w:val="24"/>
      <w:szCs w:val="24"/>
    </w:rPr>
  </w:style>
  <w:style w:type="character" w:styleId="af3">
    <w:name w:val="Subtle Emphasis"/>
    <w:uiPriority w:val="19"/>
    <w:qFormat/>
    <w:rsid w:val="00175647"/>
    <w:rPr>
      <w:i/>
      <w:iCs/>
      <w:color w:val="404040"/>
    </w:rPr>
  </w:style>
  <w:style w:type="character" w:styleId="af4">
    <w:name w:val="Intense Emphasis"/>
    <w:uiPriority w:val="21"/>
    <w:qFormat/>
    <w:rsid w:val="00175647"/>
    <w:rPr>
      <w:b w:val="0"/>
      <w:bCs w:val="0"/>
      <w:i/>
      <w:iCs/>
      <w:color w:val="5B9BD5"/>
    </w:rPr>
  </w:style>
  <w:style w:type="character" w:styleId="af5">
    <w:name w:val="Subtle Reference"/>
    <w:uiPriority w:val="31"/>
    <w:qFormat/>
    <w:rsid w:val="00175647"/>
    <w:rPr>
      <w:smallCaps/>
      <w:color w:val="404040"/>
      <w:u w:val="single" w:color="7F7F7F"/>
    </w:rPr>
  </w:style>
  <w:style w:type="character" w:styleId="af6">
    <w:name w:val="Intense Reference"/>
    <w:uiPriority w:val="32"/>
    <w:qFormat/>
    <w:rsid w:val="00175647"/>
    <w:rPr>
      <w:b/>
      <w:bCs/>
      <w:smallCaps/>
      <w:color w:val="5B9BD5"/>
      <w:spacing w:val="5"/>
      <w:u w:val="single"/>
    </w:rPr>
  </w:style>
  <w:style w:type="character" w:styleId="af7">
    <w:name w:val="Book Title"/>
    <w:uiPriority w:val="33"/>
    <w:qFormat/>
    <w:rsid w:val="00175647"/>
    <w:rPr>
      <w:b/>
      <w:bCs/>
      <w:smallCaps/>
    </w:rPr>
  </w:style>
  <w:style w:type="paragraph" w:styleId="af8">
    <w:name w:val="TOC Heading"/>
    <w:basedOn w:val="1"/>
    <w:next w:val="a"/>
    <w:uiPriority w:val="39"/>
    <w:qFormat/>
    <w:rsid w:val="00175647"/>
    <w:pPr>
      <w:outlineLvl w:val="9"/>
    </w:pPr>
  </w:style>
  <w:style w:type="paragraph" w:styleId="af9">
    <w:name w:val="header"/>
    <w:basedOn w:val="a"/>
    <w:link w:val="afa"/>
    <w:rsid w:val="003356A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56A5"/>
  </w:style>
  <w:style w:type="table" w:styleId="afb">
    <w:name w:val="Table Grid"/>
    <w:basedOn w:val="a1"/>
    <w:uiPriority w:val="59"/>
    <w:rsid w:val="00D16A8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391"/>
    <w:pPr>
      <w:autoSpaceDE w:val="0"/>
      <w:autoSpaceDN w:val="0"/>
      <w:adjustRightInd w:val="0"/>
      <w:ind w:firstLine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b"/>
    <w:uiPriority w:val="59"/>
    <w:rsid w:val="00D869A9"/>
    <w:pPr>
      <w:ind w:firstLine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b"/>
    <w:uiPriority w:val="59"/>
    <w:rsid w:val="00416FD9"/>
    <w:pPr>
      <w:ind w:firstLine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7AAD-D85A-4068-A679-CC321B04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средняя общеобразовательная школа № 349</vt:lpstr>
    </vt:vector>
  </TitlesOfParts>
  <Company/>
  <LinksUpToDate>false</LinksUpToDate>
  <CharactersWithSpaces>24061</CharactersWithSpaces>
  <SharedDoc>false</SharedDoc>
  <HLinks>
    <vt:vector size="48" baseType="variant">
      <vt:variant>
        <vt:i4>3473510</vt:i4>
      </vt:variant>
      <vt:variant>
        <vt:i4>21</vt:i4>
      </vt:variant>
      <vt:variant>
        <vt:i4>0</vt:i4>
      </vt:variant>
      <vt:variant>
        <vt:i4>5</vt:i4>
      </vt:variant>
      <vt:variant>
        <vt:lpwstr>http://rus-cheer.ru/about/cheerleading</vt:lpwstr>
      </vt:variant>
      <vt:variant>
        <vt:lpwstr/>
      </vt:variant>
      <vt:variant>
        <vt:i4>196615</vt:i4>
      </vt:variant>
      <vt:variant>
        <vt:i4>18</vt:i4>
      </vt:variant>
      <vt:variant>
        <vt:i4>0</vt:i4>
      </vt:variant>
      <vt:variant>
        <vt:i4>5</vt:i4>
      </vt:variant>
      <vt:variant>
        <vt:lpwstr>http://rus-cheer.ru/</vt:lpwstr>
      </vt:variant>
      <vt:variant>
        <vt:lpwstr/>
      </vt:variant>
      <vt:variant>
        <vt:i4>7012397</vt:i4>
      </vt:variant>
      <vt:variant>
        <vt:i4>15</vt:i4>
      </vt:variant>
      <vt:variant>
        <vt:i4>0</vt:i4>
      </vt:variant>
      <vt:variant>
        <vt:i4>5</vt:i4>
      </vt:variant>
      <vt:variant>
        <vt:lpwstr>http://www.cheerleading.su/</vt:lpwstr>
      </vt:variant>
      <vt:variant>
        <vt:lpwstr/>
      </vt:variant>
      <vt:variant>
        <vt:i4>589844</vt:i4>
      </vt:variant>
      <vt:variant>
        <vt:i4>12</vt:i4>
      </vt:variant>
      <vt:variant>
        <vt:i4>0</vt:i4>
      </vt:variant>
      <vt:variant>
        <vt:i4>5</vt:i4>
      </vt:variant>
      <vt:variant>
        <vt:lpwstr>http://spb.glavsport.ru/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http://www.cheerleading.spb.ru/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http://www.cheerleading.ru/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http://www.4dancing.ru/blogs/210611/507/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http://cheerleading.spb.ru/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средняя общеобразовательная школа № 349</dc:title>
  <dc:subject/>
  <dc:creator>Администратор</dc:creator>
  <cp:keywords/>
  <dc:description/>
  <cp:lastModifiedBy>User</cp:lastModifiedBy>
  <cp:revision>36</cp:revision>
  <cp:lastPrinted>2023-10-18T06:28:00Z</cp:lastPrinted>
  <dcterms:created xsi:type="dcterms:W3CDTF">2022-08-19T06:30:00Z</dcterms:created>
  <dcterms:modified xsi:type="dcterms:W3CDTF">2023-10-18T06:29:00Z</dcterms:modified>
</cp:coreProperties>
</file>